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3"/>
        <w:gridCol w:w="4646"/>
      </w:tblGrid>
      <w:tr w:rsidR="00D64AB1" w14:paraId="4C9231FF" w14:textId="77777777" w:rsidTr="00D64AB1">
        <w:trPr>
          <w:trHeight w:val="510"/>
        </w:trPr>
        <w:tc>
          <w:tcPr>
            <w:tcW w:w="9855" w:type="dxa"/>
            <w:gridSpan w:val="2"/>
            <w:vAlign w:val="center"/>
          </w:tcPr>
          <w:p w14:paraId="3B05120C" w14:textId="77777777" w:rsidR="00D64AB1" w:rsidRPr="00D64AB1" w:rsidRDefault="00D64AB1" w:rsidP="008035A5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D64AB1">
              <w:rPr>
                <w:b w:val="0"/>
                <w:bCs w:val="0"/>
                <w:i/>
                <w:iCs/>
              </w:rPr>
              <w:t xml:space="preserve">Course </w:t>
            </w:r>
            <w:r w:rsidR="008035A5">
              <w:rPr>
                <w:b w:val="0"/>
                <w:bCs w:val="0"/>
                <w:i/>
                <w:iCs/>
              </w:rPr>
              <w:t>report</w:t>
            </w:r>
            <w:r w:rsidRPr="00D64AB1">
              <w:rPr>
                <w:b w:val="0"/>
                <w:bCs w:val="0"/>
                <w:i/>
                <w:iCs/>
              </w:rPr>
              <w:t xml:space="preserve"> of</w:t>
            </w:r>
          </w:p>
        </w:tc>
      </w:tr>
      <w:tr w:rsidR="00D64AB1" w:rsidRPr="00E86414" w14:paraId="7C065E30" w14:textId="77777777" w:rsidTr="00D64AB1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tbl>
            <w:tblPr>
              <w:tblW w:w="972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20"/>
            </w:tblGrid>
            <w:tr w:rsidR="00E86414" w:rsidRPr="00161676" w14:paraId="2DD8F94B" w14:textId="77777777" w:rsidTr="004D42B3">
              <w:trPr>
                <w:trHeight w:val="202"/>
              </w:trPr>
              <w:tc>
                <w:tcPr>
                  <w:tcW w:w="9720" w:type="dxa"/>
                </w:tcPr>
                <w:p w14:paraId="1F94E319" w14:textId="47ECE7E1" w:rsidR="00E86414" w:rsidRDefault="0000751D" w:rsidP="004D3F43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Machine </w:t>
                  </w:r>
                  <w:r w:rsidR="00224A20">
                    <w:rPr>
                      <w:sz w:val="28"/>
                      <w:szCs w:val="28"/>
                    </w:rPr>
                    <w:t>Construction</w:t>
                  </w:r>
                  <w:r w:rsidR="00BB59D4">
                    <w:rPr>
                      <w:sz w:val="28"/>
                      <w:szCs w:val="28"/>
                    </w:rPr>
                    <w:t xml:space="preserve"> </w:t>
                  </w:r>
                  <w:r w:rsidR="00DF0606">
                    <w:rPr>
                      <w:sz w:val="28"/>
                      <w:szCs w:val="28"/>
                    </w:rPr>
                    <w:t xml:space="preserve">       </w:t>
                  </w:r>
                  <w:r>
                    <w:rPr>
                      <w:sz w:val="28"/>
                      <w:szCs w:val="28"/>
                    </w:rPr>
                    <w:t xml:space="preserve">       </w:t>
                  </w:r>
                  <w:r w:rsidR="00224A20">
                    <w:rPr>
                      <w:sz w:val="28"/>
                      <w:szCs w:val="28"/>
                    </w:rPr>
                    <w:t xml:space="preserve">  </w:t>
                  </w:r>
                  <w:proofErr w:type="gramStart"/>
                  <w:r w:rsidR="00224A20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DF0606">
                    <w:rPr>
                      <w:sz w:val="28"/>
                      <w:szCs w:val="28"/>
                    </w:rPr>
                    <w:t>(</w:t>
                  </w:r>
                  <w:proofErr w:type="gramEnd"/>
                  <w:r w:rsidR="00DF0606">
                    <w:rPr>
                      <w:sz w:val="28"/>
                      <w:szCs w:val="28"/>
                    </w:rPr>
                    <w:t xml:space="preserve">MDP </w:t>
                  </w:r>
                  <w:r w:rsidR="00064676">
                    <w:rPr>
                      <w:sz w:val="28"/>
                      <w:szCs w:val="28"/>
                    </w:rPr>
                    <w:t>211</w:t>
                  </w:r>
                  <w:r w:rsidR="00DF0606">
                    <w:rPr>
                      <w:sz w:val="28"/>
                      <w:szCs w:val="28"/>
                    </w:rPr>
                    <w:t xml:space="preserve">)     </w:t>
                  </w:r>
                  <w:r>
                    <w:rPr>
                      <w:sz w:val="28"/>
                      <w:szCs w:val="28"/>
                    </w:rPr>
                    <w:t xml:space="preserve">                    </w:t>
                  </w:r>
                  <w:r w:rsidR="00DF0606">
                    <w:rPr>
                      <w:sz w:val="28"/>
                      <w:szCs w:val="28"/>
                    </w:rPr>
                    <w:t xml:space="preserve">  </w:t>
                  </w:r>
                  <w:r w:rsidR="00E87FDA">
                    <w:rPr>
                      <w:sz w:val="28"/>
                      <w:szCs w:val="28"/>
                    </w:rPr>
                    <w:t xml:space="preserve">         </w:t>
                  </w:r>
                  <w:r w:rsidR="00DF0606">
                    <w:rPr>
                      <w:sz w:val="28"/>
                      <w:szCs w:val="28"/>
                    </w:rPr>
                    <w:t xml:space="preserve">  </w:t>
                  </w:r>
                  <w:r w:rsidR="00064676">
                    <w:rPr>
                      <w:sz w:val="28"/>
                      <w:szCs w:val="28"/>
                    </w:rPr>
                    <w:t>Fall</w:t>
                  </w:r>
                  <w:r w:rsidR="00B61DBD">
                    <w:rPr>
                      <w:sz w:val="28"/>
                      <w:szCs w:val="28"/>
                    </w:rPr>
                    <w:t xml:space="preserve"> 2020</w:t>
                  </w:r>
                  <w:r w:rsidR="00E87FDA">
                    <w:rPr>
                      <w:sz w:val="28"/>
                      <w:szCs w:val="28"/>
                    </w:rPr>
                    <w:t xml:space="preserve"> </w:t>
                  </w:r>
                  <w:r w:rsidR="00DF0606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77E08976" w14:textId="77777777" w:rsidR="00D64AB1" w:rsidRPr="00D64AB1" w:rsidRDefault="00D64AB1" w:rsidP="00FD363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64AB1" w14:paraId="7B0F5E81" w14:textId="77777777" w:rsidTr="00D64AB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1B584E0D" w14:textId="77777777" w:rsidR="00D64AB1" w:rsidRPr="00D64AB1" w:rsidRDefault="00D64AB1" w:rsidP="00D64AB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14:paraId="25B710E1" w14:textId="77777777" w:rsidR="00D64AB1" w:rsidRPr="00D64AB1" w:rsidRDefault="00D64AB1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14:paraId="17A961BE" w14:textId="77777777"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14:paraId="581778A2" w14:textId="4F4CBF30" w:rsidR="008035A5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 w:rsidR="008035A5">
        <w:rPr>
          <w:sz w:val="26"/>
          <w:szCs w:val="26"/>
        </w:rPr>
        <w:t xml:space="preserve"> and code: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21CDE0BD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67C5940F" w14:textId="61A9467D" w:rsidR="001329B5" w:rsidRPr="0000751D" w:rsidRDefault="001329B5" w:rsidP="0000751D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Machine </w:t>
            </w:r>
            <w:r w:rsidR="00064676">
              <w:rPr>
                <w:sz w:val="28"/>
                <w:szCs w:val="28"/>
              </w:rPr>
              <w:t>Elements Design</w:t>
            </w:r>
            <w:r>
              <w:rPr>
                <w:sz w:val="28"/>
                <w:szCs w:val="28"/>
              </w:rPr>
              <w:t xml:space="preserve"> MDP </w:t>
            </w:r>
            <w:r w:rsidR="00064676">
              <w:rPr>
                <w:sz w:val="28"/>
                <w:szCs w:val="28"/>
              </w:rPr>
              <w:t>211</w:t>
            </w:r>
            <w:r w:rsidR="00EA09DA">
              <w:rPr>
                <w:sz w:val="28"/>
                <w:szCs w:val="28"/>
              </w:rPr>
              <w:t xml:space="preserve"> (2-2-</w:t>
            </w:r>
            <w:r w:rsidR="00064676">
              <w:rPr>
                <w:sz w:val="28"/>
                <w:szCs w:val="28"/>
              </w:rPr>
              <w:t>2</w:t>
            </w:r>
            <w:r w:rsidR="00EA09DA">
              <w:rPr>
                <w:sz w:val="28"/>
                <w:szCs w:val="28"/>
              </w:rPr>
              <w:t>)</w:t>
            </w:r>
          </w:p>
        </w:tc>
      </w:tr>
    </w:tbl>
    <w:p w14:paraId="7233829B" w14:textId="77777777" w:rsidR="008035A5" w:rsidRDefault="00DF0606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Programs on which the course is given</w:t>
      </w:r>
      <w:r w:rsidR="008035A5">
        <w:rPr>
          <w:sz w:val="26"/>
          <w:szCs w:val="26"/>
        </w:rPr>
        <w:t>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23212856" w14:textId="77777777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34"/>
            </w:tblGrid>
            <w:tr w:rsidR="00B238C5" w:rsidRPr="00B238C5" w14:paraId="711F5F13" w14:textId="77777777" w:rsidTr="00DF0606">
              <w:trPr>
                <w:trHeight w:val="125"/>
              </w:trPr>
              <w:tc>
                <w:tcPr>
                  <w:tcW w:w="8934" w:type="dxa"/>
                </w:tcPr>
                <w:p w14:paraId="0639C3F6" w14:textId="088BD9C9" w:rsidR="00B238C5" w:rsidRPr="001329B5" w:rsidRDefault="00DF0606" w:rsidP="001329B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DF0606">
                    <w:rPr>
                      <w:sz w:val="28"/>
                      <w:szCs w:val="28"/>
                    </w:rPr>
                    <w:t>Mec</w:t>
                  </w:r>
                  <w:r w:rsidR="00224A20">
                    <w:rPr>
                      <w:sz w:val="28"/>
                      <w:szCs w:val="28"/>
                    </w:rPr>
                    <w:t>hanical</w:t>
                  </w:r>
                  <w:r w:rsidRPr="00DF0606">
                    <w:rPr>
                      <w:sz w:val="28"/>
                      <w:szCs w:val="28"/>
                    </w:rPr>
                    <w:t xml:space="preserve"> Engineering</w:t>
                  </w:r>
                </w:p>
              </w:tc>
            </w:tr>
          </w:tbl>
          <w:p w14:paraId="5B8F4A45" w14:textId="77777777"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14:paraId="4A153AF7" w14:textId="77777777" w:rsidR="008035A5" w:rsidRDefault="00DF0606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Year/Level of programs: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01117420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2B83F9C3" w14:textId="371BFB83" w:rsidR="008035A5" w:rsidRDefault="00064676" w:rsidP="00BB59D4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proofErr w:type="spellStart"/>
            <w:r>
              <w:rPr>
                <w:sz w:val="28"/>
                <w:szCs w:val="28"/>
                <w:lang w:bidi="ar-SA"/>
              </w:rPr>
              <w:t>Juinior</w:t>
            </w:r>
            <w:proofErr w:type="spellEnd"/>
            <w:r w:rsidR="00DF0606" w:rsidRPr="00DF0606">
              <w:rPr>
                <w:sz w:val="28"/>
                <w:szCs w:val="28"/>
                <w:lang w:bidi="ar-SA"/>
              </w:rPr>
              <w:t xml:space="preserve"> Level</w:t>
            </w:r>
            <w:r w:rsidR="008035A5" w:rsidRPr="00DF0606">
              <w:rPr>
                <w:sz w:val="28"/>
                <w:szCs w:val="28"/>
              </w:rPr>
              <w:t xml:space="preserve"> </w:t>
            </w:r>
          </w:p>
        </w:tc>
      </w:tr>
    </w:tbl>
    <w:p w14:paraId="15A0B1A4" w14:textId="77777777"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69B8BEA1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50CB9507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D211894" w14:textId="77777777" w:rsidR="00845A27" w:rsidRDefault="00DF0606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6F7610A9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37F52972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1F6A0BFF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>( ii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25AFEFE" w14:textId="7B590549" w:rsidR="00722B24" w:rsidRDefault="00BB59D4" w:rsidP="000620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 w:rsidR="0000751D">
              <w:rPr>
                <w:color w:val="000000" w:themeColor="text1"/>
                <w:sz w:val="26"/>
                <w:szCs w:val="26"/>
              </w:rPr>
              <w:t>/</w:t>
            </w:r>
            <w:r w:rsidR="00064676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5343C5B7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72116188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6A04EC5F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>( iii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9ECF21E" w14:textId="4995900B" w:rsidR="00722B24" w:rsidRDefault="00064676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</w:tbl>
    <w:p w14:paraId="1FD7892E" w14:textId="6DC8E6D7"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Names of lecturers contributing to delivery of the course: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9E619A" w14:paraId="3D4944BA" w14:textId="77777777" w:rsidTr="00DF0606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2AB67D68" w14:textId="77777777" w:rsidR="009E619A" w:rsidRDefault="009E619A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5F5D480" w14:textId="4CFDBC04" w:rsidR="0060285D" w:rsidRPr="00696D9B" w:rsidRDefault="00224A20" w:rsidP="00DF0606">
            <w:pPr>
              <w:ind w:right="55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Prof</w:t>
            </w:r>
            <w:r w:rsidR="00DF0606" w:rsidRPr="00696D9B">
              <w:rPr>
                <w:color w:val="000000" w:themeColor="text1"/>
                <w:sz w:val="26"/>
                <w:szCs w:val="26"/>
              </w:rPr>
              <w:t xml:space="preserve">. </w:t>
            </w:r>
            <w:r w:rsidR="00064676">
              <w:rPr>
                <w:color w:val="000000" w:themeColor="text1"/>
                <w:sz w:val="26"/>
                <w:szCs w:val="26"/>
              </w:rPr>
              <w:t>Hisham Senbol</w:t>
            </w:r>
          </w:p>
          <w:p w14:paraId="32E6048C" w14:textId="77777777" w:rsidR="009E619A" w:rsidRPr="009E619A" w:rsidRDefault="009E619A" w:rsidP="00DF0606">
            <w:pPr>
              <w:rPr>
                <w:sz w:val="23"/>
                <w:szCs w:val="23"/>
              </w:rPr>
            </w:pPr>
          </w:p>
        </w:tc>
      </w:tr>
    </w:tbl>
    <w:p w14:paraId="3EDE738E" w14:textId="77777777"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14:paraId="7DFC1759" w14:textId="77777777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7703DC35" w14:textId="77777777"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FF7698D" w14:textId="77777777" w:rsidR="00064676" w:rsidRPr="00696D9B" w:rsidRDefault="00064676" w:rsidP="00064676">
            <w:pPr>
              <w:ind w:right="55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Prof</w:t>
            </w:r>
            <w:r w:rsidRPr="00696D9B">
              <w:rPr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color w:val="000000" w:themeColor="text1"/>
                <w:sz w:val="26"/>
                <w:szCs w:val="26"/>
              </w:rPr>
              <w:t>Tamer Elnady</w:t>
            </w:r>
          </w:p>
          <w:p w14:paraId="6A23E459" w14:textId="09C3E1E5"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4B18BC8C" w14:textId="77777777" w:rsidR="00722B24" w:rsidRPr="0053055F" w:rsidRDefault="00722B24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14:paraId="19A59CDE" w14:textId="77777777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0F063395" w14:textId="77777777"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BF5A41B" w14:textId="280DC1A5" w:rsidR="0053055F" w:rsidRPr="0053055F" w:rsidRDefault="00224A20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Associate Prof. </w:t>
            </w:r>
            <w:r>
              <w:rPr>
                <w:sz w:val="23"/>
                <w:szCs w:val="23"/>
              </w:rPr>
              <w:t>Ayman Aly Abd El-Wahab</w:t>
            </w:r>
          </w:p>
        </w:tc>
      </w:tr>
      <w:tr w:rsidR="00DA4610" w14:paraId="117F031E" w14:textId="77777777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1D0A80FD" w14:textId="77777777" w:rsidR="00DA4610" w:rsidRDefault="00DA4610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70337C3" w14:textId="015E8748" w:rsidR="00DA4610" w:rsidRDefault="00DA4610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Dr. Amr Shaaban</w:t>
            </w:r>
          </w:p>
        </w:tc>
      </w:tr>
    </w:tbl>
    <w:p w14:paraId="017FAA46" w14:textId="77777777" w:rsidR="0053055F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Style w:val="TableGrid"/>
        <w:tblW w:w="7597" w:type="dxa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9E619A" w14:paraId="69D0653A" w14:textId="77777777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19B3E6B2" w14:textId="77777777" w:rsidR="009E619A" w:rsidRDefault="009E619A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D22C6B6" w14:textId="77777777" w:rsidR="00064676" w:rsidRPr="00696D9B" w:rsidRDefault="00064676" w:rsidP="00064676">
            <w:pPr>
              <w:ind w:right="55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Prof</w:t>
            </w:r>
            <w:r w:rsidRPr="00696D9B">
              <w:rPr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color w:val="000000" w:themeColor="text1"/>
                <w:sz w:val="26"/>
                <w:szCs w:val="26"/>
              </w:rPr>
              <w:t>Tamer Elnady</w:t>
            </w:r>
          </w:p>
          <w:p w14:paraId="6AB62C5A" w14:textId="77777777" w:rsidR="009E619A" w:rsidRPr="009E619A" w:rsidRDefault="009E619A" w:rsidP="009E619A">
            <w:pPr>
              <w:rPr>
                <w:sz w:val="23"/>
                <w:szCs w:val="23"/>
              </w:rPr>
            </w:pPr>
          </w:p>
        </w:tc>
      </w:tr>
    </w:tbl>
    <w:p w14:paraId="7AC85335" w14:textId="77777777"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14:paraId="79A7BE27" w14:textId="77777777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722D2318" w14:textId="77777777"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8A83FE3" w14:textId="77777777" w:rsidR="006032CB" w:rsidRDefault="006032CB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  <w:rtl/>
              </w:rPr>
            </w:pPr>
          </w:p>
        </w:tc>
      </w:tr>
    </w:tbl>
    <w:p w14:paraId="3336E471" w14:textId="77777777" w:rsidR="000B1123" w:rsidRDefault="000B1123" w:rsidP="000B1123">
      <w:pPr>
        <w:pStyle w:val="Heading2"/>
        <w:spacing w:before="120" w:after="120"/>
        <w:ind w:left="720"/>
        <w:jc w:val="left"/>
      </w:pPr>
    </w:p>
    <w:p w14:paraId="5BE689B5" w14:textId="77777777" w:rsidR="000B1123" w:rsidRDefault="000B1123" w:rsidP="000B1123">
      <w:pPr>
        <w:rPr>
          <w:sz w:val="28"/>
          <w:szCs w:val="28"/>
        </w:rPr>
      </w:pPr>
      <w:r>
        <w:br w:type="page"/>
      </w:r>
    </w:p>
    <w:p w14:paraId="363DC99C" w14:textId="6415542A"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p w14:paraId="214AAFB1" w14:textId="78280531" w:rsidR="004D3F43" w:rsidRPr="00B61DBD" w:rsidRDefault="00064676" w:rsidP="00E87FDA">
      <w:pPr>
        <w:pStyle w:val="Heading2"/>
        <w:spacing w:before="120" w:after="120"/>
        <w:ind w:left="284"/>
        <w:jc w:val="left"/>
        <w:rPr>
          <w:noProof/>
          <w:sz w:val="24"/>
          <w:szCs w:val="24"/>
          <w:lang w:bidi="ar-SA"/>
        </w:rPr>
      </w:pPr>
      <w:r>
        <w:rPr>
          <w:noProof/>
        </w:rPr>
        <w:drawing>
          <wp:inline distT="0" distB="0" distL="0" distR="0" wp14:anchorId="325C336B" wp14:editId="76B9B49F">
            <wp:extent cx="6120765" cy="6927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5B0C6" w14:textId="77777777" w:rsidR="00905964" w:rsidRPr="00905964" w:rsidRDefault="00905964" w:rsidP="00905964">
      <w:pPr>
        <w:rPr>
          <w:lang w:bidi="ar-SA"/>
        </w:rPr>
      </w:pPr>
    </w:p>
    <w:p w14:paraId="6102512C" w14:textId="07B46123"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14:paraId="30F0F142" w14:textId="77777777"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Style w:val="TableGrid"/>
        <w:tblW w:w="92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945"/>
        <w:gridCol w:w="1620"/>
        <w:gridCol w:w="1935"/>
        <w:gridCol w:w="1755"/>
      </w:tblGrid>
      <w:tr w:rsidR="008F16C6" w14:paraId="691012E1" w14:textId="77777777" w:rsidTr="00DA4610">
        <w:trPr>
          <w:trHeight w:val="737"/>
        </w:trPr>
        <w:tc>
          <w:tcPr>
            <w:tcW w:w="39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643683" w14:textId="77777777" w:rsidR="008F16C6" w:rsidRDefault="008F16C6" w:rsidP="007A07F7">
            <w:r>
              <w:rPr>
                <w:lang w:bidi="ar-SA"/>
              </w:rPr>
              <w:t>Course Content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D8C08A4" w14:textId="77777777" w:rsidR="008F16C6" w:rsidRDefault="008F16C6" w:rsidP="008F16C6">
            <w:pPr>
              <w:jc w:val="center"/>
            </w:pPr>
            <w:r>
              <w:rPr>
                <w:lang w:bidi="ar-SA"/>
              </w:rPr>
              <w:t>No. of Hours</w:t>
            </w:r>
          </w:p>
        </w:tc>
        <w:tc>
          <w:tcPr>
            <w:tcW w:w="369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0347F9A" w14:textId="77777777" w:rsidR="008F16C6" w:rsidRDefault="008F16C6" w:rsidP="007A07F7">
            <w:pPr>
              <w:jc w:val="center"/>
            </w:pPr>
            <w:r>
              <w:rPr>
                <w:lang w:bidi="ar-SA"/>
              </w:rPr>
              <w:t>Lecturer</w:t>
            </w:r>
          </w:p>
        </w:tc>
      </w:tr>
      <w:tr w:rsidR="00DA4610" w14:paraId="6C6A7020" w14:textId="43D91FC2" w:rsidTr="00DA4610">
        <w:trPr>
          <w:trHeight w:val="397"/>
        </w:trPr>
        <w:tc>
          <w:tcPr>
            <w:tcW w:w="3945" w:type="dxa"/>
            <w:tcBorders>
              <w:top w:val="double" w:sz="4" w:space="0" w:color="auto"/>
            </w:tcBorders>
            <w:vAlign w:val="center"/>
          </w:tcPr>
          <w:p w14:paraId="28B13D12" w14:textId="3C35B82F" w:rsidR="00DA4610" w:rsidRPr="00224A20" w:rsidRDefault="00DA4610" w:rsidP="00064676">
            <w:pPr>
              <w:rPr>
                <w:rFonts w:ascii="Calibri" w:hAnsi="Calibri" w:cs="Calibri"/>
              </w:rPr>
            </w:pPr>
            <w:r w:rsidRPr="00DA4610">
              <w:rPr>
                <w:rFonts w:ascii="Calibri" w:hAnsi="Calibri" w:cs="Calibri"/>
              </w:rPr>
              <w:t>Deflection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14:paraId="3280B4A1" w14:textId="7C24384E" w:rsidR="00DA4610" w:rsidRPr="00DA4610" w:rsidRDefault="00DA4610" w:rsidP="00064676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35" w:type="dxa"/>
            <w:tcBorders>
              <w:top w:val="double" w:sz="4" w:space="0" w:color="auto"/>
            </w:tcBorders>
            <w:vAlign w:val="center"/>
          </w:tcPr>
          <w:p w14:paraId="0E9E5D35" w14:textId="68B875BB" w:rsidR="00DA4610" w:rsidRPr="005720B7" w:rsidRDefault="00DA4610" w:rsidP="00DA4610">
            <w:pPr>
              <w:jc w:val="center"/>
              <w:rPr>
                <w:rFonts w:ascii="Calibri" w:hAnsi="Calibri" w:cs="Calibri"/>
              </w:rPr>
            </w:pPr>
            <w:r w:rsidRPr="00DA4610">
              <w:rPr>
                <w:rFonts w:ascii="Calibri" w:hAnsi="Calibri" w:cs="Calibri"/>
              </w:rPr>
              <w:t xml:space="preserve">Dr. </w:t>
            </w:r>
            <w:r w:rsidRPr="00DA4610">
              <w:rPr>
                <w:rFonts w:ascii="Calibri" w:hAnsi="Calibri" w:cs="Calibri"/>
              </w:rPr>
              <w:t>Ayman</w:t>
            </w:r>
          </w:p>
        </w:tc>
        <w:tc>
          <w:tcPr>
            <w:tcW w:w="1755" w:type="dxa"/>
            <w:tcBorders>
              <w:top w:val="double" w:sz="4" w:space="0" w:color="auto"/>
            </w:tcBorders>
            <w:vAlign w:val="center"/>
          </w:tcPr>
          <w:p w14:paraId="7BA44125" w14:textId="304390F8" w:rsidR="00DA4610" w:rsidRPr="005720B7" w:rsidRDefault="00DA4610" w:rsidP="00DA461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Dr. Amr</w:t>
            </w:r>
          </w:p>
        </w:tc>
      </w:tr>
      <w:tr w:rsidR="00DA4610" w14:paraId="42E5E0F5" w14:textId="703B72B9" w:rsidTr="00DA4610">
        <w:tc>
          <w:tcPr>
            <w:tcW w:w="3945" w:type="dxa"/>
            <w:vAlign w:val="center"/>
          </w:tcPr>
          <w:p w14:paraId="4A5C6C77" w14:textId="1D4FA2C9" w:rsidR="00DA4610" w:rsidRPr="00224A20" w:rsidRDefault="00DA4610" w:rsidP="00DA4610">
            <w:pPr>
              <w:rPr>
                <w:rFonts w:ascii="Calibri" w:hAnsi="Calibri" w:cs="Calibri"/>
              </w:rPr>
            </w:pPr>
            <w:r w:rsidRPr="00DA4610">
              <w:rPr>
                <w:rFonts w:ascii="Calibri" w:hAnsi="Calibri" w:cs="Calibri"/>
              </w:rPr>
              <w:t>Buckling</w:t>
            </w:r>
          </w:p>
        </w:tc>
        <w:tc>
          <w:tcPr>
            <w:tcW w:w="1620" w:type="dxa"/>
            <w:vAlign w:val="center"/>
          </w:tcPr>
          <w:p w14:paraId="56BA0059" w14:textId="1C7FB69B" w:rsidR="00DA4610" w:rsidRPr="00DA4610" w:rsidRDefault="00DA4610" w:rsidP="00DA4610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35" w:type="dxa"/>
          </w:tcPr>
          <w:p w14:paraId="38AC3E7C" w14:textId="07896B6B" w:rsidR="00DA4610" w:rsidRPr="005720B7" w:rsidRDefault="00DA4610" w:rsidP="00DA4610">
            <w:pPr>
              <w:jc w:val="center"/>
              <w:rPr>
                <w:rFonts w:ascii="Calibri" w:hAnsi="Calibri" w:cs="Calibri"/>
              </w:rPr>
            </w:pPr>
            <w:r w:rsidRPr="00DA4610">
              <w:rPr>
                <w:rFonts w:ascii="Calibri" w:hAnsi="Calibri" w:cs="Calibri"/>
              </w:rPr>
              <w:t>Dr. Ayman</w:t>
            </w:r>
          </w:p>
        </w:tc>
        <w:tc>
          <w:tcPr>
            <w:tcW w:w="1755" w:type="dxa"/>
          </w:tcPr>
          <w:p w14:paraId="33AD1BEB" w14:textId="25DED6C5" w:rsidR="00DA4610" w:rsidRPr="005720B7" w:rsidRDefault="00DA4610" w:rsidP="00DA4610">
            <w:pPr>
              <w:jc w:val="center"/>
              <w:rPr>
                <w:rFonts w:ascii="Calibri" w:hAnsi="Calibri" w:cs="Calibri"/>
              </w:rPr>
            </w:pPr>
            <w:r w:rsidRPr="00100ADF">
              <w:rPr>
                <w:rFonts w:ascii="Calibri" w:hAnsi="Calibri" w:cs="Calibri"/>
              </w:rPr>
              <w:t>Dr. Amr</w:t>
            </w:r>
          </w:p>
        </w:tc>
      </w:tr>
      <w:tr w:rsidR="00DA4610" w14:paraId="3658C8DF" w14:textId="53B38DF0" w:rsidTr="00DA4610">
        <w:tc>
          <w:tcPr>
            <w:tcW w:w="3945" w:type="dxa"/>
            <w:vAlign w:val="center"/>
          </w:tcPr>
          <w:p w14:paraId="07F3DC8B" w14:textId="019B4E92" w:rsidR="00DA4610" w:rsidRPr="00224A20" w:rsidRDefault="00DA4610" w:rsidP="00DA4610">
            <w:pPr>
              <w:rPr>
                <w:rFonts w:ascii="Calibri" w:hAnsi="Calibri" w:cs="Calibri"/>
              </w:rPr>
            </w:pPr>
            <w:r w:rsidRPr="00DA4610">
              <w:rPr>
                <w:rFonts w:ascii="Calibri" w:hAnsi="Calibri" w:cs="Calibri"/>
              </w:rPr>
              <w:t>Thermal Stresses</w:t>
            </w:r>
          </w:p>
        </w:tc>
        <w:tc>
          <w:tcPr>
            <w:tcW w:w="1620" w:type="dxa"/>
            <w:vAlign w:val="center"/>
          </w:tcPr>
          <w:p w14:paraId="31606330" w14:textId="4411E143" w:rsidR="00DA4610" w:rsidRPr="00DA4610" w:rsidRDefault="00DA4610" w:rsidP="00DA4610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35" w:type="dxa"/>
          </w:tcPr>
          <w:p w14:paraId="59CA0619" w14:textId="3DEA8B3D" w:rsidR="00DA4610" w:rsidRPr="005720B7" w:rsidRDefault="00DA4610" w:rsidP="00DA4610">
            <w:pPr>
              <w:jc w:val="center"/>
              <w:rPr>
                <w:rFonts w:ascii="Calibri" w:hAnsi="Calibri" w:cs="Calibri"/>
              </w:rPr>
            </w:pPr>
            <w:r w:rsidRPr="00DA4610">
              <w:rPr>
                <w:rFonts w:ascii="Calibri" w:hAnsi="Calibri" w:cs="Calibri"/>
              </w:rPr>
              <w:t>Dr. Ayman</w:t>
            </w:r>
          </w:p>
        </w:tc>
        <w:tc>
          <w:tcPr>
            <w:tcW w:w="1755" w:type="dxa"/>
          </w:tcPr>
          <w:p w14:paraId="2A5900F6" w14:textId="70E20114" w:rsidR="00DA4610" w:rsidRPr="005720B7" w:rsidRDefault="00DA4610" w:rsidP="00DA4610">
            <w:pPr>
              <w:jc w:val="center"/>
              <w:rPr>
                <w:rFonts w:ascii="Calibri" w:hAnsi="Calibri" w:cs="Calibri"/>
              </w:rPr>
            </w:pPr>
            <w:r w:rsidRPr="00100ADF">
              <w:rPr>
                <w:rFonts w:ascii="Calibri" w:hAnsi="Calibri" w:cs="Calibri"/>
              </w:rPr>
              <w:t>Dr. Amr</w:t>
            </w:r>
          </w:p>
        </w:tc>
      </w:tr>
      <w:tr w:rsidR="00DA4610" w14:paraId="56AD88F6" w14:textId="5493C1CE" w:rsidTr="00DA4610">
        <w:tc>
          <w:tcPr>
            <w:tcW w:w="3945" w:type="dxa"/>
            <w:vAlign w:val="center"/>
          </w:tcPr>
          <w:p w14:paraId="071EDA0C" w14:textId="36065D70" w:rsidR="00DA4610" w:rsidRPr="00224A20" w:rsidRDefault="00DA4610" w:rsidP="00DA4610">
            <w:pPr>
              <w:rPr>
                <w:rFonts w:ascii="Calibri" w:hAnsi="Calibri" w:cs="Calibri"/>
              </w:rPr>
            </w:pPr>
            <w:r w:rsidRPr="00DA4610">
              <w:rPr>
                <w:rFonts w:ascii="Calibri" w:hAnsi="Calibri" w:cs="Calibri"/>
              </w:rPr>
              <w:t>Design under Fatigue Loading</w:t>
            </w:r>
          </w:p>
        </w:tc>
        <w:tc>
          <w:tcPr>
            <w:tcW w:w="1620" w:type="dxa"/>
            <w:vAlign w:val="center"/>
          </w:tcPr>
          <w:p w14:paraId="459FB954" w14:textId="5ED2F751" w:rsidR="00DA4610" w:rsidRPr="00DA4610" w:rsidRDefault="00DA4610" w:rsidP="00DA4610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35" w:type="dxa"/>
          </w:tcPr>
          <w:p w14:paraId="1B95A37C" w14:textId="69EC72CF" w:rsidR="00DA4610" w:rsidRPr="005720B7" w:rsidRDefault="00DA4610" w:rsidP="00DA4610">
            <w:pPr>
              <w:jc w:val="center"/>
              <w:rPr>
                <w:rFonts w:ascii="Calibri" w:hAnsi="Calibri" w:cs="Calibri"/>
              </w:rPr>
            </w:pPr>
            <w:r w:rsidRPr="00DA4610">
              <w:rPr>
                <w:rFonts w:ascii="Calibri" w:hAnsi="Calibri" w:cs="Calibri"/>
              </w:rPr>
              <w:t>Dr. Ayman</w:t>
            </w:r>
          </w:p>
        </w:tc>
        <w:tc>
          <w:tcPr>
            <w:tcW w:w="1755" w:type="dxa"/>
          </w:tcPr>
          <w:p w14:paraId="437EE03D" w14:textId="29506157" w:rsidR="00DA4610" w:rsidRPr="005720B7" w:rsidRDefault="00DA4610" w:rsidP="00DA4610">
            <w:pPr>
              <w:jc w:val="center"/>
              <w:rPr>
                <w:rFonts w:ascii="Calibri" w:hAnsi="Calibri" w:cs="Calibri"/>
              </w:rPr>
            </w:pPr>
            <w:r w:rsidRPr="00100ADF">
              <w:rPr>
                <w:rFonts w:ascii="Calibri" w:hAnsi="Calibri" w:cs="Calibri"/>
              </w:rPr>
              <w:t>Dr. Amr</w:t>
            </w:r>
          </w:p>
        </w:tc>
      </w:tr>
      <w:tr w:rsidR="00DA4610" w14:paraId="39325597" w14:textId="642896C1" w:rsidTr="00DA4610">
        <w:tc>
          <w:tcPr>
            <w:tcW w:w="3945" w:type="dxa"/>
            <w:vAlign w:val="center"/>
          </w:tcPr>
          <w:p w14:paraId="5A6C390E" w14:textId="5A65598D" w:rsidR="00DA4610" w:rsidRPr="00224A20" w:rsidRDefault="00DA4610" w:rsidP="00DA4610">
            <w:pPr>
              <w:rPr>
                <w:rFonts w:ascii="Calibri" w:hAnsi="Calibri" w:cs="Calibri"/>
              </w:rPr>
            </w:pPr>
            <w:r w:rsidRPr="00DA4610">
              <w:rPr>
                <w:rFonts w:ascii="Calibri" w:hAnsi="Calibri" w:cs="Calibri"/>
              </w:rPr>
              <w:t>Machine Elements Design</w:t>
            </w:r>
          </w:p>
        </w:tc>
        <w:tc>
          <w:tcPr>
            <w:tcW w:w="1620" w:type="dxa"/>
            <w:vAlign w:val="center"/>
          </w:tcPr>
          <w:p w14:paraId="04D5B950" w14:textId="29A02D5F" w:rsidR="00DA4610" w:rsidRPr="00DA4610" w:rsidRDefault="00DA4610" w:rsidP="00DA4610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935" w:type="dxa"/>
          </w:tcPr>
          <w:p w14:paraId="1632E2C5" w14:textId="2EFD4C43" w:rsidR="00DA4610" w:rsidRPr="00DA4610" w:rsidRDefault="00DA4610" w:rsidP="00DA4610">
            <w:pPr>
              <w:ind w:right="55"/>
              <w:jc w:val="center"/>
              <w:rPr>
                <w:rFonts w:ascii="Calibri" w:hAnsi="Calibri" w:cs="Calibri"/>
              </w:rPr>
            </w:pPr>
            <w:r w:rsidRPr="00DA4610">
              <w:rPr>
                <w:rFonts w:ascii="Calibri" w:hAnsi="Calibri" w:cs="Calibri"/>
              </w:rPr>
              <w:t>Prof. Tamer</w:t>
            </w:r>
          </w:p>
        </w:tc>
        <w:tc>
          <w:tcPr>
            <w:tcW w:w="1755" w:type="dxa"/>
          </w:tcPr>
          <w:p w14:paraId="042C64A0" w14:textId="0BB310DD" w:rsidR="00DA4610" w:rsidRPr="00064676" w:rsidRDefault="00DA4610" w:rsidP="00DA4610">
            <w:pPr>
              <w:ind w:right="55"/>
              <w:jc w:val="center"/>
              <w:rPr>
                <w:color w:val="000000" w:themeColor="text1"/>
                <w:sz w:val="26"/>
                <w:szCs w:val="26"/>
              </w:rPr>
            </w:pPr>
            <w:r w:rsidRPr="00100ADF">
              <w:rPr>
                <w:rFonts w:ascii="Calibri" w:hAnsi="Calibri" w:cs="Calibri"/>
              </w:rPr>
              <w:t>Dr. Amr</w:t>
            </w:r>
          </w:p>
        </w:tc>
      </w:tr>
      <w:tr w:rsidR="00DA4610" w14:paraId="62102239" w14:textId="2E40011B" w:rsidTr="00DA4610">
        <w:tc>
          <w:tcPr>
            <w:tcW w:w="3945" w:type="dxa"/>
            <w:vAlign w:val="center"/>
          </w:tcPr>
          <w:p w14:paraId="5B0A5A45" w14:textId="37B7478B" w:rsidR="00DA4610" w:rsidRPr="00224A20" w:rsidRDefault="00DA4610" w:rsidP="00DA4610">
            <w:pPr>
              <w:rPr>
                <w:rFonts w:ascii="Calibri" w:hAnsi="Calibri" w:cs="Calibri"/>
              </w:rPr>
            </w:pPr>
            <w:r w:rsidRPr="00DA4610">
              <w:rPr>
                <w:rFonts w:ascii="Calibri" w:hAnsi="Calibri" w:cs="Calibri"/>
              </w:rPr>
              <w:t>Rolling Bearings</w:t>
            </w:r>
          </w:p>
        </w:tc>
        <w:tc>
          <w:tcPr>
            <w:tcW w:w="1620" w:type="dxa"/>
            <w:vAlign w:val="center"/>
          </w:tcPr>
          <w:p w14:paraId="3735EFCB" w14:textId="79ECFB7D" w:rsidR="00DA4610" w:rsidRPr="00DA4610" w:rsidRDefault="00DA4610" w:rsidP="00DA4610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 w:rsidRPr="00DA4610">
              <w:rPr>
                <w:rFonts w:ascii="Calibri" w:hAnsi="Calibri" w:cs="Calibri"/>
              </w:rPr>
              <w:t>12</w:t>
            </w:r>
          </w:p>
        </w:tc>
        <w:tc>
          <w:tcPr>
            <w:tcW w:w="1935" w:type="dxa"/>
          </w:tcPr>
          <w:p w14:paraId="2B3D19B6" w14:textId="466370BE" w:rsidR="00DA4610" w:rsidRPr="00DA4610" w:rsidRDefault="00DA4610" w:rsidP="00DA4610">
            <w:pPr>
              <w:ind w:right="55"/>
              <w:jc w:val="center"/>
              <w:rPr>
                <w:rFonts w:ascii="Calibri" w:hAnsi="Calibri" w:cs="Calibri"/>
              </w:rPr>
            </w:pPr>
            <w:r w:rsidRPr="00DA4610">
              <w:rPr>
                <w:rFonts w:ascii="Calibri" w:hAnsi="Calibri" w:cs="Calibri"/>
              </w:rPr>
              <w:t>Prof. Hisham</w:t>
            </w:r>
          </w:p>
        </w:tc>
        <w:tc>
          <w:tcPr>
            <w:tcW w:w="1755" w:type="dxa"/>
          </w:tcPr>
          <w:p w14:paraId="68772E91" w14:textId="6F9AA1FC" w:rsidR="00DA4610" w:rsidRPr="00064676" w:rsidRDefault="00DA4610" w:rsidP="00DA4610">
            <w:pPr>
              <w:ind w:right="55"/>
              <w:jc w:val="center"/>
              <w:rPr>
                <w:color w:val="000000" w:themeColor="text1"/>
                <w:sz w:val="26"/>
                <w:szCs w:val="26"/>
              </w:rPr>
            </w:pPr>
            <w:r w:rsidRPr="00100ADF">
              <w:rPr>
                <w:rFonts w:ascii="Calibri" w:hAnsi="Calibri" w:cs="Calibri"/>
              </w:rPr>
              <w:t>Dr. Amr</w:t>
            </w:r>
          </w:p>
        </w:tc>
      </w:tr>
      <w:tr w:rsidR="00DA4610" w14:paraId="4CEBCB78" w14:textId="507C85C2" w:rsidTr="00DA4610">
        <w:tc>
          <w:tcPr>
            <w:tcW w:w="3945" w:type="dxa"/>
            <w:vAlign w:val="center"/>
          </w:tcPr>
          <w:p w14:paraId="1FFDCD02" w14:textId="7A5C8DDD" w:rsidR="00DA4610" w:rsidRPr="00224A20" w:rsidRDefault="00DA4610" w:rsidP="00DA4610">
            <w:pPr>
              <w:rPr>
                <w:rFonts w:ascii="Calibri" w:hAnsi="Calibri" w:cs="Calibri"/>
              </w:rPr>
            </w:pPr>
            <w:r w:rsidRPr="00DA4610">
              <w:rPr>
                <w:rFonts w:ascii="Calibri" w:hAnsi="Calibri" w:cs="Calibri"/>
              </w:rPr>
              <w:t>Power Transmission Elements Design</w:t>
            </w:r>
          </w:p>
        </w:tc>
        <w:tc>
          <w:tcPr>
            <w:tcW w:w="1620" w:type="dxa"/>
            <w:vAlign w:val="center"/>
          </w:tcPr>
          <w:p w14:paraId="66AE9992" w14:textId="1F017B04" w:rsidR="00DA4610" w:rsidRPr="00DA4610" w:rsidRDefault="00DA4610" w:rsidP="00DA4610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935" w:type="dxa"/>
          </w:tcPr>
          <w:p w14:paraId="534659B1" w14:textId="6FE91105" w:rsidR="00DA4610" w:rsidRPr="00DA4610" w:rsidRDefault="00DA4610" w:rsidP="00DA4610">
            <w:pPr>
              <w:ind w:right="55"/>
              <w:jc w:val="center"/>
              <w:rPr>
                <w:rFonts w:ascii="Calibri" w:hAnsi="Calibri" w:cs="Calibri"/>
              </w:rPr>
            </w:pPr>
            <w:r w:rsidRPr="00DA4610">
              <w:rPr>
                <w:rFonts w:ascii="Calibri" w:hAnsi="Calibri" w:cs="Calibri"/>
              </w:rPr>
              <w:t>Prof. Hisham</w:t>
            </w:r>
          </w:p>
        </w:tc>
        <w:tc>
          <w:tcPr>
            <w:tcW w:w="1755" w:type="dxa"/>
          </w:tcPr>
          <w:p w14:paraId="54244110" w14:textId="1A452720" w:rsidR="00DA4610" w:rsidRPr="00064676" w:rsidRDefault="00DA4610" w:rsidP="00DA4610">
            <w:pPr>
              <w:ind w:right="55"/>
              <w:jc w:val="center"/>
              <w:rPr>
                <w:color w:val="000000" w:themeColor="text1"/>
                <w:sz w:val="26"/>
                <w:szCs w:val="26"/>
              </w:rPr>
            </w:pPr>
            <w:r w:rsidRPr="00100ADF">
              <w:rPr>
                <w:rFonts w:ascii="Calibri" w:hAnsi="Calibri" w:cs="Calibri"/>
              </w:rPr>
              <w:t>Dr. Amr</w:t>
            </w:r>
          </w:p>
        </w:tc>
      </w:tr>
      <w:tr w:rsidR="00DA4610" w14:paraId="05B51C61" w14:textId="41F74651" w:rsidTr="00DA4610">
        <w:tc>
          <w:tcPr>
            <w:tcW w:w="3945" w:type="dxa"/>
            <w:tcBorders>
              <w:bottom w:val="double" w:sz="4" w:space="0" w:color="auto"/>
            </w:tcBorders>
            <w:vAlign w:val="center"/>
          </w:tcPr>
          <w:p w14:paraId="29DCEBDA" w14:textId="0CCB2A3F" w:rsidR="00DA4610" w:rsidRPr="00224A20" w:rsidRDefault="00DA4610" w:rsidP="00DA4610">
            <w:pPr>
              <w:rPr>
                <w:rFonts w:ascii="Calibri" w:hAnsi="Calibri" w:cs="Calibri"/>
              </w:rPr>
            </w:pPr>
            <w:r w:rsidRPr="00DA4610">
              <w:rPr>
                <w:rFonts w:ascii="Calibri" w:hAnsi="Calibri" w:cs="Calibri"/>
              </w:rPr>
              <w:t>Gearboxes Construction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14:paraId="1B50DEF1" w14:textId="1E7C077F" w:rsidR="00DA4610" w:rsidRPr="00DA4610" w:rsidRDefault="00DA4610" w:rsidP="00DA4610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35" w:type="dxa"/>
            <w:tcBorders>
              <w:bottom w:val="double" w:sz="4" w:space="0" w:color="auto"/>
            </w:tcBorders>
          </w:tcPr>
          <w:p w14:paraId="088587BD" w14:textId="5B3EF183" w:rsidR="00DA4610" w:rsidRPr="00DA4610" w:rsidRDefault="00DA4610" w:rsidP="00DA4610">
            <w:pPr>
              <w:ind w:right="55"/>
              <w:jc w:val="center"/>
              <w:rPr>
                <w:rFonts w:ascii="Calibri" w:hAnsi="Calibri" w:cs="Calibri"/>
              </w:rPr>
            </w:pPr>
            <w:r w:rsidRPr="00DA4610">
              <w:rPr>
                <w:rFonts w:ascii="Calibri" w:hAnsi="Calibri" w:cs="Calibri"/>
              </w:rPr>
              <w:t>Prof. Hisham</w:t>
            </w:r>
          </w:p>
        </w:tc>
        <w:tc>
          <w:tcPr>
            <w:tcW w:w="1755" w:type="dxa"/>
            <w:tcBorders>
              <w:bottom w:val="double" w:sz="4" w:space="0" w:color="auto"/>
            </w:tcBorders>
          </w:tcPr>
          <w:p w14:paraId="46515CE1" w14:textId="69FAC3B9" w:rsidR="00DA4610" w:rsidRPr="00064676" w:rsidRDefault="00DA4610" w:rsidP="00DA4610">
            <w:pPr>
              <w:ind w:right="55"/>
              <w:jc w:val="center"/>
              <w:rPr>
                <w:color w:val="000000" w:themeColor="text1"/>
                <w:sz w:val="26"/>
                <w:szCs w:val="26"/>
              </w:rPr>
            </w:pPr>
            <w:r w:rsidRPr="00100ADF">
              <w:rPr>
                <w:rFonts w:ascii="Calibri" w:hAnsi="Calibri" w:cs="Calibri"/>
              </w:rPr>
              <w:t>Dr. Amr</w:t>
            </w:r>
          </w:p>
        </w:tc>
      </w:tr>
    </w:tbl>
    <w:p w14:paraId="3B5B4FCD" w14:textId="77777777" w:rsidR="005720B7" w:rsidRDefault="005720B7" w:rsidP="00BE2189">
      <w:pPr>
        <w:rPr>
          <w:b/>
          <w:bCs/>
        </w:rPr>
      </w:pPr>
    </w:p>
    <w:p w14:paraId="33B5CF07" w14:textId="26CFD73C" w:rsidR="007A07F7" w:rsidRDefault="007A07F7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14:paraId="60D40C0B" w14:textId="4A31BF2B" w:rsidR="007A07F7" w:rsidRDefault="007E3B96" w:rsidP="007A07F7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11B65AB" wp14:editId="72BFFBF4">
                <wp:simplePos x="0" y="0"/>
                <wp:positionH relativeFrom="column">
                  <wp:posOffset>3880485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0" b="508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9683E" id="Rectangle 15" o:spid="_x0000_s1026" style="position:absolute;margin-left:305.55pt;margin-top:6.55pt;width:18pt;height:16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CjkjyDeAAAACQEAAA8AAAAAAAAAAAAAAAAAewQAAGRycy9kb3ducmV2&#10;LnhtbFBLBQYAAAAABAAEAPMAAACGBQAAAAA=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631811B5" wp14:editId="181F0059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4B473" id="Rectangle 12" o:spid="_x0000_s1026" style="position:absolute;margin-left:67.1pt;margin-top:4.65pt;width:18pt;height:16.7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D6C3CA0" wp14:editId="4CBD2FB5">
                <wp:simplePos x="0" y="0"/>
                <wp:positionH relativeFrom="column">
                  <wp:posOffset>2352040</wp:posOffset>
                </wp:positionH>
                <wp:positionV relativeFrom="paragraph">
                  <wp:posOffset>83185</wp:posOffset>
                </wp:positionV>
                <wp:extent cx="228600" cy="205105"/>
                <wp:effectExtent l="0" t="0" r="0" b="444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6700A" id="Rectangle 13" o:spid="_x0000_s1026" style="position:absolute;margin-left:185.2pt;margin-top:6.55pt;width:18pt;height:16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"/>
            </w:pict>
          </mc:Fallback>
        </mc:AlternateContent>
      </w:r>
      <w:r w:rsidR="007A07F7">
        <w:rPr>
          <w:b/>
          <w:bCs/>
        </w:rPr>
        <w:t xml:space="preserve">&gt;90 %     </w:t>
      </w:r>
      <w:r w:rsidR="007A07F7" w:rsidRPr="0013708B">
        <w:rPr>
          <w:b/>
          <w:bCs/>
          <w:color w:val="FF0000"/>
          <w:sz w:val="22"/>
          <w:szCs w:val="22"/>
        </w:rPr>
        <w:t>X</w:t>
      </w:r>
      <w:r w:rsidR="007A07F7">
        <w:rPr>
          <w:b/>
          <w:bCs/>
        </w:rPr>
        <w:tab/>
        <w:t xml:space="preserve">        70-90 %                              &lt;70% </w:t>
      </w:r>
    </w:p>
    <w:p w14:paraId="41DEED4B" w14:textId="77777777"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14:paraId="20423449" w14:textId="33BE6D7C" w:rsidR="007A07F7" w:rsidRPr="0059766E" w:rsidRDefault="007A07F7" w:rsidP="007A07F7">
      <w:pPr>
        <w:ind w:right="-124" w:firstLine="446"/>
      </w:pPr>
      <w:r w:rsidRPr="0059766E">
        <w:t xml:space="preserve">All </w:t>
      </w:r>
      <w:r w:rsidR="00A71406" w:rsidRPr="0059766E">
        <w:t>topics</w:t>
      </w:r>
      <w:r w:rsidRPr="0059766E">
        <w:t xml:space="preserve"> were taught ………………………………………</w:t>
      </w:r>
      <w:r w:rsidR="005720B7">
        <w:t>………………………………</w:t>
      </w:r>
    </w:p>
    <w:p w14:paraId="26DC866C" w14:textId="77777777" w:rsidR="007A07F7" w:rsidRDefault="007A07F7" w:rsidP="007A07F7">
      <w:pPr>
        <w:ind w:right="-124" w:firstLine="446"/>
      </w:pPr>
      <w:r w:rsidRPr="0059766E">
        <w:t>………………………………………</w:t>
      </w:r>
      <w:r w:rsidR="0059766E">
        <w:t>………………………………………………………</w:t>
      </w:r>
    </w:p>
    <w:p w14:paraId="751DB606" w14:textId="77777777" w:rsidR="0059766E" w:rsidRP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0FDCE763" w14:textId="77777777" w:rsidR="0059766E" w:rsidRP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28A58753" w14:textId="77777777"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14:paraId="71454421" w14:textId="39112CF6" w:rsidR="007A07F7" w:rsidRDefault="0059766E" w:rsidP="0059766E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14:paraId="62F6A9C3" w14:textId="2BDB9A39" w:rsidR="005720B7" w:rsidRDefault="005720B7" w:rsidP="0059766E">
      <w:pPr>
        <w:ind w:right="-124" w:firstLine="446"/>
      </w:pPr>
    </w:p>
    <w:p w14:paraId="22B84444" w14:textId="121FAA17" w:rsidR="005720B7" w:rsidRDefault="005720B7" w:rsidP="0059766E">
      <w:pPr>
        <w:ind w:right="-124" w:firstLine="446"/>
      </w:pPr>
    </w:p>
    <w:p w14:paraId="63CCEF79" w14:textId="77777777" w:rsidR="005720B7" w:rsidRPr="0059766E" w:rsidRDefault="005720B7" w:rsidP="0059766E">
      <w:pPr>
        <w:ind w:right="-124" w:firstLine="446"/>
      </w:pPr>
    </w:p>
    <w:p w14:paraId="7A00A9AA" w14:textId="77777777" w:rsidR="007A07F7" w:rsidRPr="007A07F7" w:rsidRDefault="007A07F7" w:rsidP="005D0C88">
      <w:pPr>
        <w:ind w:right="-124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Teaching and learning methods:</w:t>
      </w:r>
    </w:p>
    <w:p w14:paraId="0679CF74" w14:textId="379C1B19" w:rsidR="007A07F7" w:rsidRDefault="007E3B96" w:rsidP="00FD3636">
      <w:pPr>
        <w:spacing w:before="120"/>
        <w:ind w:right="-1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C5E80DF" wp14:editId="6484040C">
                <wp:simplePos x="0" y="0"/>
                <wp:positionH relativeFrom="column">
                  <wp:posOffset>2777490</wp:posOffset>
                </wp:positionH>
                <wp:positionV relativeFrom="paragraph">
                  <wp:posOffset>70485</wp:posOffset>
                </wp:positionV>
                <wp:extent cx="228600" cy="201930"/>
                <wp:effectExtent l="0" t="0" r="0" b="762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4A79B" id="Rectangle 11" o:spid="_x0000_s1026" style="position:absolute;margin-left:218.7pt;margin-top:5.55pt;width:18pt;height:15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"/>
            </w:pict>
          </mc:Fallback>
        </mc:AlternateContent>
      </w:r>
      <w:r w:rsidR="007A07F7">
        <w:tab/>
        <w:t xml:space="preserve">Lectures:                                                </w:t>
      </w:r>
      <w:r w:rsidR="00FD3636" w:rsidRPr="004223EC">
        <w:rPr>
          <w:b/>
          <w:bCs/>
          <w:color w:val="FF0000"/>
        </w:rPr>
        <w:t>X</w:t>
      </w:r>
      <w:r w:rsidR="007A07F7">
        <w:t xml:space="preserve">    </w:t>
      </w:r>
    </w:p>
    <w:p w14:paraId="0A184FD0" w14:textId="78B4C686" w:rsidR="007A07F7" w:rsidRDefault="007E3B96" w:rsidP="00BB59D4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082AE13" wp14:editId="653AD7B2">
                <wp:simplePos x="0" y="0"/>
                <wp:positionH relativeFrom="column">
                  <wp:posOffset>2777490</wp:posOffset>
                </wp:positionH>
                <wp:positionV relativeFrom="paragraph">
                  <wp:posOffset>116205</wp:posOffset>
                </wp:positionV>
                <wp:extent cx="228600" cy="11430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D97E3" id="Rectangle 10" o:spid="_x0000_s1026" style="position:absolute;margin-left:218.7pt;margin-top:9.15pt;width:18pt;height: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    </w:pict>
          </mc:Fallback>
        </mc:AlternateContent>
      </w:r>
      <w:r w:rsidR="007A07F7">
        <w:t xml:space="preserve">Practical training/ laboratory:        </w:t>
      </w:r>
      <w:r w:rsidR="00A8444D" w:rsidRPr="004223EC">
        <w:rPr>
          <w:b/>
          <w:bCs/>
          <w:color w:val="FF0000"/>
        </w:rPr>
        <w:t xml:space="preserve"> </w:t>
      </w:r>
      <w:r w:rsidR="004C6120">
        <w:t xml:space="preserve">       </w:t>
      </w:r>
      <w:r w:rsidR="00DA4610" w:rsidRPr="004223EC">
        <w:rPr>
          <w:b/>
          <w:bCs/>
          <w:color w:val="FF0000"/>
        </w:rPr>
        <w:t>X</w:t>
      </w:r>
    </w:p>
    <w:p w14:paraId="61BA9AA7" w14:textId="4F02584C" w:rsidR="007A07F7" w:rsidRDefault="007E3B96" w:rsidP="007A07F7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05CD82E" wp14:editId="2AAD221C">
                <wp:simplePos x="0" y="0"/>
                <wp:positionH relativeFrom="column">
                  <wp:posOffset>2777490</wp:posOffset>
                </wp:positionH>
                <wp:positionV relativeFrom="paragraph">
                  <wp:posOffset>93345</wp:posOffset>
                </wp:positionV>
                <wp:extent cx="228600" cy="1143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B608A" id="Rectangle 9" o:spid="_x0000_s1026" style="position:absolute;margin-left:218.7pt;margin-top:7.35pt;width:18pt;height:9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    </w:pict>
          </mc:Fallback>
        </mc:AlternateContent>
      </w:r>
      <w:r w:rsidR="007A07F7">
        <w:t xml:space="preserve">Seminar/Workshop:                                       </w:t>
      </w:r>
    </w:p>
    <w:p w14:paraId="4ECBEC6E" w14:textId="73426383" w:rsidR="007A07F7" w:rsidRDefault="007E3B96" w:rsidP="00161676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4DE4F47" wp14:editId="32145C2B">
                <wp:simplePos x="0" y="0"/>
                <wp:positionH relativeFrom="column">
                  <wp:posOffset>2768600</wp:posOffset>
                </wp:positionH>
                <wp:positionV relativeFrom="paragraph">
                  <wp:posOffset>51435</wp:posOffset>
                </wp:positionV>
                <wp:extent cx="228600" cy="219710"/>
                <wp:effectExtent l="0" t="0" r="0" b="889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53E3B" id="Rectangle 8" o:spid="_x0000_s1026" style="position:absolute;margin-left:218pt;margin-top:4.05pt;width:18pt;height:17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"/>
            </w:pict>
          </mc:Fallback>
        </mc:AlternateContent>
      </w:r>
      <w:r w:rsidR="007A07F7">
        <w:t xml:space="preserve">Class Activity: </w:t>
      </w:r>
      <w:r w:rsidR="007A07F7" w:rsidRPr="00EA5958">
        <w:rPr>
          <w:b/>
          <w:bCs/>
          <w:color w:val="FF0000"/>
        </w:rPr>
        <w:t>(</w:t>
      </w:r>
      <w:proofErr w:type="gramStart"/>
      <w:r w:rsidR="005720B7" w:rsidRPr="00EA5958">
        <w:rPr>
          <w:b/>
          <w:bCs/>
          <w:color w:val="FF0000"/>
        </w:rPr>
        <w:t xml:space="preserve">Tutorials) </w:t>
      </w:r>
      <w:r w:rsidR="005720B7">
        <w:t xml:space="preserve"> </w:t>
      </w:r>
      <w:r w:rsidR="007A07F7">
        <w:t xml:space="preserve"> </w:t>
      </w:r>
      <w:proofErr w:type="gramEnd"/>
      <w:r w:rsidR="007A07F7">
        <w:t xml:space="preserve">              </w:t>
      </w:r>
      <w:r w:rsidR="00845A27" w:rsidRPr="004223EC">
        <w:rPr>
          <w:b/>
          <w:bCs/>
          <w:color w:val="FF0000"/>
        </w:rPr>
        <w:t>X</w:t>
      </w:r>
    </w:p>
    <w:p w14:paraId="53937D81" w14:textId="77777777" w:rsidR="00DA4610" w:rsidRDefault="00DA4610" w:rsidP="00A71406">
      <w:pPr>
        <w:pStyle w:val="Heading7"/>
        <w:spacing w:after="120"/>
        <w:ind w:left="284"/>
        <w:rPr>
          <w:b/>
          <w:bCs/>
        </w:rPr>
      </w:pPr>
    </w:p>
    <w:p w14:paraId="003A2A28" w14:textId="4A30F77E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lastRenderedPageBreak/>
        <w:t>Case Study:</w:t>
      </w:r>
    </w:p>
    <w:p w14:paraId="526FED1D" w14:textId="77777777" w:rsidR="007A07F7" w:rsidRDefault="007A07F7" w:rsidP="007A07F7">
      <w:pPr>
        <w:ind w:right="-124" w:firstLine="274"/>
      </w:pPr>
      <w:r>
        <w:t>Other assig</w:t>
      </w:r>
      <w:r w:rsidR="00A71406">
        <w:t>nments/homework:</w:t>
      </w:r>
    </w:p>
    <w:p w14:paraId="2AE84E4D" w14:textId="77777777" w:rsidR="007A07F7" w:rsidRDefault="001329B5" w:rsidP="001329B5">
      <w:pPr>
        <w:spacing w:before="120"/>
        <w:ind w:right="-124"/>
      </w:pPr>
      <w:r>
        <w:t xml:space="preserve">     </w:t>
      </w:r>
      <w:r w:rsidR="007A07F7">
        <w:t>If teaching and learning methods were used other than those specified, list and give reasons:</w:t>
      </w:r>
    </w:p>
    <w:p w14:paraId="2D109CE4" w14:textId="77777777" w:rsidR="00A71406" w:rsidRDefault="00A71406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715FA427" w14:textId="5608F5D5" w:rsid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2"/>
        <w:gridCol w:w="2409"/>
        <w:gridCol w:w="2552"/>
        <w:gridCol w:w="1551"/>
      </w:tblGrid>
      <w:tr w:rsidR="005720B7" w:rsidRPr="00972AD4" w14:paraId="332DA716" w14:textId="77777777" w:rsidTr="0038014B">
        <w:trPr>
          <w:jc w:val="center"/>
        </w:trPr>
        <w:tc>
          <w:tcPr>
            <w:tcW w:w="2262" w:type="dxa"/>
            <w:shd w:val="clear" w:color="auto" w:fill="BFBFBF"/>
            <w:vAlign w:val="center"/>
          </w:tcPr>
          <w:p w14:paraId="7A9713FA" w14:textId="77777777" w:rsidR="005720B7" w:rsidRPr="005720B7" w:rsidRDefault="005720B7" w:rsidP="005720B7">
            <w:pPr>
              <w:rPr>
                <w:b/>
                <w:bCs/>
              </w:rPr>
            </w:pPr>
            <w:r w:rsidRPr="005720B7">
              <w:rPr>
                <w:b/>
                <w:bCs/>
              </w:rPr>
              <w:t>Assessment method</w:t>
            </w:r>
          </w:p>
        </w:tc>
        <w:tc>
          <w:tcPr>
            <w:tcW w:w="2409" w:type="dxa"/>
            <w:shd w:val="clear" w:color="auto" w:fill="BFBFBF"/>
            <w:vAlign w:val="center"/>
          </w:tcPr>
          <w:p w14:paraId="10E64E37" w14:textId="77777777" w:rsidR="005720B7" w:rsidRPr="00972AD4" w:rsidRDefault="005720B7" w:rsidP="0038014B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72AD4">
              <w:rPr>
                <w:b/>
                <w:bCs/>
              </w:rPr>
              <w:t>Description</w:t>
            </w:r>
          </w:p>
        </w:tc>
        <w:tc>
          <w:tcPr>
            <w:tcW w:w="2552" w:type="dxa"/>
            <w:shd w:val="clear" w:color="auto" w:fill="BFBFBF"/>
            <w:vAlign w:val="center"/>
          </w:tcPr>
          <w:p w14:paraId="6E535923" w14:textId="77777777" w:rsidR="005720B7" w:rsidRPr="00972AD4" w:rsidRDefault="005720B7" w:rsidP="0038014B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72AD4">
              <w:rPr>
                <w:b/>
                <w:bCs/>
              </w:rPr>
              <w:t>Week No</w:t>
            </w:r>
          </w:p>
        </w:tc>
        <w:tc>
          <w:tcPr>
            <w:tcW w:w="1551" w:type="dxa"/>
            <w:shd w:val="clear" w:color="auto" w:fill="BFBFBF"/>
            <w:vAlign w:val="center"/>
          </w:tcPr>
          <w:p w14:paraId="0E8F86A8" w14:textId="77777777" w:rsidR="005720B7" w:rsidRPr="00972AD4" w:rsidRDefault="005720B7" w:rsidP="0038014B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972AD4">
              <w:rPr>
                <w:b/>
                <w:bCs/>
              </w:rPr>
              <w:t>Weight (%)</w:t>
            </w:r>
          </w:p>
        </w:tc>
      </w:tr>
      <w:tr w:rsidR="005720B7" w:rsidRPr="00972AD4" w14:paraId="42D87E8F" w14:textId="77777777" w:rsidTr="0038014B">
        <w:trPr>
          <w:trHeight w:val="329"/>
          <w:jc w:val="center"/>
        </w:trPr>
        <w:tc>
          <w:tcPr>
            <w:tcW w:w="2262" w:type="dxa"/>
            <w:vAlign w:val="center"/>
          </w:tcPr>
          <w:p w14:paraId="796FB87A" w14:textId="77777777" w:rsidR="005720B7" w:rsidRPr="00972AD4" w:rsidRDefault="005720B7" w:rsidP="0038014B">
            <w:pPr>
              <w:pStyle w:val="ListParagraph"/>
              <w:ind w:left="0"/>
              <w:jc w:val="center"/>
            </w:pPr>
            <w:r>
              <w:t>Assignments</w:t>
            </w:r>
          </w:p>
        </w:tc>
        <w:tc>
          <w:tcPr>
            <w:tcW w:w="2409" w:type="dxa"/>
            <w:vAlign w:val="center"/>
          </w:tcPr>
          <w:p w14:paraId="4E051715" w14:textId="77777777" w:rsidR="005720B7" w:rsidRPr="00D03BC2" w:rsidRDefault="005720B7" w:rsidP="0038014B">
            <w:pPr>
              <w:autoSpaceDE w:val="0"/>
              <w:autoSpaceDN w:val="0"/>
              <w:adjustRightInd w:val="0"/>
              <w:jc w:val="center"/>
            </w:pPr>
            <w:r w:rsidRPr="00D03BC2">
              <w:t xml:space="preserve">Assignments </w:t>
            </w:r>
          </w:p>
        </w:tc>
        <w:tc>
          <w:tcPr>
            <w:tcW w:w="2552" w:type="dxa"/>
            <w:vAlign w:val="center"/>
          </w:tcPr>
          <w:p w14:paraId="345356B9" w14:textId="77777777" w:rsidR="005720B7" w:rsidRPr="00972AD4" w:rsidRDefault="005720B7" w:rsidP="0038014B">
            <w:pPr>
              <w:pStyle w:val="ListParagraph"/>
              <w:ind w:left="0"/>
              <w:jc w:val="center"/>
            </w:pPr>
            <w:r>
              <w:t xml:space="preserve">2,3, 6,7,8,10,11,12&amp;15 </w:t>
            </w:r>
          </w:p>
        </w:tc>
        <w:tc>
          <w:tcPr>
            <w:tcW w:w="1551" w:type="dxa"/>
            <w:vAlign w:val="center"/>
          </w:tcPr>
          <w:p w14:paraId="7C32C5BB" w14:textId="404B778B" w:rsidR="005720B7" w:rsidRPr="0008649B" w:rsidRDefault="005720B7" w:rsidP="0038014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t>10</w:t>
            </w:r>
          </w:p>
        </w:tc>
      </w:tr>
      <w:tr w:rsidR="00DA4610" w:rsidRPr="00972AD4" w14:paraId="24AD36C2" w14:textId="77777777" w:rsidTr="0038014B">
        <w:trPr>
          <w:trHeight w:val="329"/>
          <w:jc w:val="center"/>
        </w:trPr>
        <w:tc>
          <w:tcPr>
            <w:tcW w:w="2262" w:type="dxa"/>
            <w:vAlign w:val="center"/>
          </w:tcPr>
          <w:p w14:paraId="2C71BB89" w14:textId="1C9A3C85" w:rsidR="00DA4610" w:rsidRDefault="00DA4610" w:rsidP="0038014B">
            <w:pPr>
              <w:pStyle w:val="ListParagraph"/>
              <w:ind w:left="0"/>
              <w:jc w:val="center"/>
            </w:pPr>
            <w:r>
              <w:t>Lab Reports</w:t>
            </w:r>
          </w:p>
        </w:tc>
        <w:tc>
          <w:tcPr>
            <w:tcW w:w="2409" w:type="dxa"/>
            <w:vAlign w:val="center"/>
          </w:tcPr>
          <w:p w14:paraId="2234539C" w14:textId="0DE85C1B" w:rsidR="00DA4610" w:rsidRPr="00D03BC2" w:rsidRDefault="00DA4610" w:rsidP="0038014B">
            <w:pPr>
              <w:autoSpaceDE w:val="0"/>
              <w:autoSpaceDN w:val="0"/>
              <w:adjustRightInd w:val="0"/>
              <w:jc w:val="center"/>
            </w:pPr>
            <w:r>
              <w:t>Reports</w:t>
            </w:r>
          </w:p>
        </w:tc>
        <w:tc>
          <w:tcPr>
            <w:tcW w:w="2552" w:type="dxa"/>
            <w:vAlign w:val="center"/>
          </w:tcPr>
          <w:p w14:paraId="4C783D2C" w14:textId="6A544B48" w:rsidR="00DA4610" w:rsidRDefault="00DA4610" w:rsidP="0038014B">
            <w:pPr>
              <w:pStyle w:val="ListParagraph"/>
              <w:ind w:left="0"/>
              <w:jc w:val="center"/>
            </w:pPr>
            <w:r>
              <w:t>15</w:t>
            </w:r>
          </w:p>
        </w:tc>
        <w:tc>
          <w:tcPr>
            <w:tcW w:w="1551" w:type="dxa"/>
            <w:vAlign w:val="center"/>
          </w:tcPr>
          <w:p w14:paraId="3BCF8EFC" w14:textId="24FB9A9C" w:rsidR="00DA4610" w:rsidRDefault="00DA4610" w:rsidP="0038014B">
            <w:pPr>
              <w:pStyle w:val="ListParagraph"/>
              <w:ind w:left="0"/>
              <w:jc w:val="center"/>
            </w:pPr>
            <w:r>
              <w:t>10</w:t>
            </w:r>
          </w:p>
        </w:tc>
      </w:tr>
      <w:tr w:rsidR="005720B7" w:rsidRPr="00972AD4" w14:paraId="2F42B277" w14:textId="77777777" w:rsidTr="0038014B">
        <w:trPr>
          <w:trHeight w:val="329"/>
          <w:jc w:val="center"/>
        </w:trPr>
        <w:tc>
          <w:tcPr>
            <w:tcW w:w="2262" w:type="dxa"/>
            <w:vAlign w:val="center"/>
          </w:tcPr>
          <w:p w14:paraId="067C15E2" w14:textId="77777777" w:rsidR="005720B7" w:rsidRPr="00972AD4" w:rsidRDefault="005720B7" w:rsidP="0038014B">
            <w:pPr>
              <w:pStyle w:val="ListParagraph"/>
              <w:ind w:left="0"/>
              <w:jc w:val="center"/>
            </w:pPr>
            <w:r>
              <w:t>Quiz</w:t>
            </w:r>
          </w:p>
        </w:tc>
        <w:tc>
          <w:tcPr>
            <w:tcW w:w="2409" w:type="dxa"/>
            <w:vAlign w:val="center"/>
          </w:tcPr>
          <w:p w14:paraId="61604216" w14:textId="77777777" w:rsidR="005720B7" w:rsidRPr="00D03BC2" w:rsidRDefault="005720B7" w:rsidP="0038014B">
            <w:pPr>
              <w:autoSpaceDE w:val="0"/>
              <w:autoSpaceDN w:val="0"/>
              <w:adjustRightInd w:val="0"/>
              <w:jc w:val="center"/>
            </w:pPr>
            <w:r w:rsidRPr="00D03BC2">
              <w:t>Unannounced Quizzes</w:t>
            </w:r>
          </w:p>
        </w:tc>
        <w:tc>
          <w:tcPr>
            <w:tcW w:w="2552" w:type="dxa"/>
            <w:vAlign w:val="center"/>
          </w:tcPr>
          <w:p w14:paraId="44D42EAB" w14:textId="14C03326" w:rsidR="005720B7" w:rsidRPr="00972AD4" w:rsidRDefault="005720B7" w:rsidP="0038014B">
            <w:pPr>
              <w:pStyle w:val="ListParagraph"/>
              <w:ind w:left="0"/>
              <w:jc w:val="center"/>
            </w:pPr>
            <w:r>
              <w:t>5-13</w:t>
            </w:r>
          </w:p>
        </w:tc>
        <w:tc>
          <w:tcPr>
            <w:tcW w:w="1551" w:type="dxa"/>
            <w:vAlign w:val="center"/>
          </w:tcPr>
          <w:p w14:paraId="1B0F2672" w14:textId="77777777" w:rsidR="005720B7" w:rsidRPr="0008649B" w:rsidRDefault="005720B7" w:rsidP="0038014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t>10</w:t>
            </w:r>
          </w:p>
        </w:tc>
      </w:tr>
      <w:tr w:rsidR="005720B7" w:rsidRPr="00972AD4" w14:paraId="0AC943A8" w14:textId="77777777" w:rsidTr="0038014B">
        <w:trPr>
          <w:trHeight w:val="329"/>
          <w:jc w:val="center"/>
        </w:trPr>
        <w:tc>
          <w:tcPr>
            <w:tcW w:w="2262" w:type="dxa"/>
            <w:vAlign w:val="center"/>
          </w:tcPr>
          <w:p w14:paraId="2CC54AE9" w14:textId="77777777" w:rsidR="005720B7" w:rsidRPr="00972AD4" w:rsidRDefault="005720B7" w:rsidP="0038014B">
            <w:pPr>
              <w:pStyle w:val="ListParagraph"/>
              <w:ind w:left="0"/>
              <w:jc w:val="center"/>
            </w:pPr>
            <w:r>
              <w:t>Written Exam</w:t>
            </w:r>
          </w:p>
        </w:tc>
        <w:tc>
          <w:tcPr>
            <w:tcW w:w="2409" w:type="dxa"/>
            <w:vAlign w:val="center"/>
          </w:tcPr>
          <w:p w14:paraId="27D791A8" w14:textId="77777777" w:rsidR="005720B7" w:rsidRPr="00972AD4" w:rsidRDefault="005720B7" w:rsidP="0038014B">
            <w:pPr>
              <w:autoSpaceDE w:val="0"/>
              <w:autoSpaceDN w:val="0"/>
              <w:adjustRightInd w:val="0"/>
              <w:jc w:val="center"/>
            </w:pPr>
            <w:r>
              <w:t xml:space="preserve">Mid-Term Exam </w:t>
            </w:r>
          </w:p>
        </w:tc>
        <w:tc>
          <w:tcPr>
            <w:tcW w:w="2552" w:type="dxa"/>
            <w:vAlign w:val="center"/>
          </w:tcPr>
          <w:p w14:paraId="13FB98AD" w14:textId="77777777" w:rsidR="005720B7" w:rsidRDefault="005720B7" w:rsidP="0038014B">
            <w:pPr>
              <w:pStyle w:val="ListParagraph"/>
              <w:ind w:left="0"/>
              <w:jc w:val="center"/>
            </w:pPr>
            <w:r>
              <w:t>8</w:t>
            </w:r>
          </w:p>
        </w:tc>
        <w:tc>
          <w:tcPr>
            <w:tcW w:w="1551" w:type="dxa"/>
            <w:vAlign w:val="center"/>
          </w:tcPr>
          <w:p w14:paraId="361CD2A1" w14:textId="3B4CFBBC" w:rsidR="005720B7" w:rsidRDefault="005720B7" w:rsidP="0038014B">
            <w:pPr>
              <w:pStyle w:val="ListParagraph"/>
              <w:ind w:left="0"/>
              <w:jc w:val="center"/>
            </w:pPr>
            <w:r>
              <w:t>2</w:t>
            </w:r>
            <w:r w:rsidR="00DA4610">
              <w:t>0</w:t>
            </w:r>
          </w:p>
        </w:tc>
      </w:tr>
      <w:tr w:rsidR="005720B7" w:rsidRPr="00972AD4" w14:paraId="615D8CC3" w14:textId="77777777" w:rsidTr="0038014B">
        <w:trPr>
          <w:trHeight w:val="329"/>
          <w:jc w:val="center"/>
        </w:trPr>
        <w:tc>
          <w:tcPr>
            <w:tcW w:w="2262" w:type="dxa"/>
            <w:vAlign w:val="center"/>
          </w:tcPr>
          <w:p w14:paraId="66353D59" w14:textId="44A5E938" w:rsidR="005720B7" w:rsidRDefault="00DA4610" w:rsidP="0038014B">
            <w:pPr>
              <w:pStyle w:val="ListParagraph"/>
              <w:ind w:left="0"/>
              <w:jc w:val="center"/>
            </w:pPr>
            <w:r>
              <w:t>Project</w:t>
            </w:r>
          </w:p>
        </w:tc>
        <w:tc>
          <w:tcPr>
            <w:tcW w:w="2409" w:type="dxa"/>
            <w:vAlign w:val="center"/>
          </w:tcPr>
          <w:p w14:paraId="237F7DD0" w14:textId="36AD8A62" w:rsidR="005720B7" w:rsidRDefault="00DA4610" w:rsidP="0038014B">
            <w:pPr>
              <w:autoSpaceDE w:val="0"/>
              <w:autoSpaceDN w:val="0"/>
              <w:adjustRightInd w:val="0"/>
              <w:jc w:val="center"/>
            </w:pPr>
            <w:r>
              <w:t>Prototype</w:t>
            </w:r>
          </w:p>
        </w:tc>
        <w:tc>
          <w:tcPr>
            <w:tcW w:w="2552" w:type="dxa"/>
            <w:vAlign w:val="center"/>
          </w:tcPr>
          <w:p w14:paraId="6D0A5F6A" w14:textId="26222A89" w:rsidR="005720B7" w:rsidRDefault="005720B7" w:rsidP="0038014B">
            <w:pPr>
              <w:pStyle w:val="ListParagraph"/>
              <w:ind w:left="0"/>
              <w:jc w:val="center"/>
            </w:pPr>
            <w:r>
              <w:t>15</w:t>
            </w:r>
          </w:p>
        </w:tc>
        <w:tc>
          <w:tcPr>
            <w:tcW w:w="1551" w:type="dxa"/>
            <w:vAlign w:val="center"/>
          </w:tcPr>
          <w:p w14:paraId="41FB50F5" w14:textId="641151E0" w:rsidR="005720B7" w:rsidRDefault="00DA4610" w:rsidP="0038014B">
            <w:pPr>
              <w:pStyle w:val="ListParagraph"/>
              <w:ind w:left="0"/>
              <w:jc w:val="center"/>
            </w:pPr>
            <w:r>
              <w:t>10</w:t>
            </w:r>
          </w:p>
        </w:tc>
      </w:tr>
      <w:tr w:rsidR="005720B7" w:rsidRPr="00972AD4" w14:paraId="22EA720D" w14:textId="77777777" w:rsidTr="0038014B">
        <w:trPr>
          <w:trHeight w:val="329"/>
          <w:jc w:val="center"/>
        </w:trPr>
        <w:tc>
          <w:tcPr>
            <w:tcW w:w="2262" w:type="dxa"/>
            <w:vAlign w:val="center"/>
          </w:tcPr>
          <w:p w14:paraId="5CEDF2CC" w14:textId="77777777" w:rsidR="005720B7" w:rsidRPr="00972AD4" w:rsidRDefault="005720B7" w:rsidP="0038014B">
            <w:pPr>
              <w:pStyle w:val="ListParagraph"/>
              <w:ind w:left="0"/>
              <w:jc w:val="center"/>
            </w:pPr>
            <w:r>
              <w:t>Written Exam</w:t>
            </w:r>
          </w:p>
        </w:tc>
        <w:tc>
          <w:tcPr>
            <w:tcW w:w="2409" w:type="dxa"/>
            <w:vAlign w:val="center"/>
          </w:tcPr>
          <w:p w14:paraId="2F8873C5" w14:textId="77777777" w:rsidR="005720B7" w:rsidRPr="00972AD4" w:rsidRDefault="005720B7" w:rsidP="0038014B">
            <w:pPr>
              <w:autoSpaceDE w:val="0"/>
              <w:autoSpaceDN w:val="0"/>
              <w:adjustRightInd w:val="0"/>
              <w:jc w:val="center"/>
            </w:pPr>
            <w:r>
              <w:t>Final Exam</w:t>
            </w:r>
          </w:p>
        </w:tc>
        <w:tc>
          <w:tcPr>
            <w:tcW w:w="2552" w:type="dxa"/>
            <w:vAlign w:val="center"/>
          </w:tcPr>
          <w:p w14:paraId="20CE297B" w14:textId="77777777" w:rsidR="005720B7" w:rsidRDefault="005720B7" w:rsidP="0038014B">
            <w:pPr>
              <w:pStyle w:val="ListParagraph"/>
              <w:ind w:left="0"/>
              <w:jc w:val="center"/>
            </w:pPr>
            <w:r>
              <w:t>16</w:t>
            </w:r>
          </w:p>
        </w:tc>
        <w:tc>
          <w:tcPr>
            <w:tcW w:w="1551" w:type="dxa"/>
            <w:vAlign w:val="center"/>
          </w:tcPr>
          <w:p w14:paraId="201A1027" w14:textId="1C7DA090" w:rsidR="005720B7" w:rsidRDefault="00DA4610" w:rsidP="0038014B">
            <w:pPr>
              <w:pStyle w:val="ListParagraph"/>
              <w:ind w:left="0"/>
              <w:jc w:val="center"/>
            </w:pPr>
            <w:r>
              <w:t>40</w:t>
            </w:r>
          </w:p>
        </w:tc>
      </w:tr>
      <w:tr w:rsidR="005720B7" w:rsidRPr="00972AD4" w14:paraId="3B7A9A73" w14:textId="77777777" w:rsidTr="0038014B">
        <w:trPr>
          <w:trHeight w:val="310"/>
          <w:jc w:val="center"/>
        </w:trPr>
        <w:tc>
          <w:tcPr>
            <w:tcW w:w="7223" w:type="dxa"/>
            <w:gridSpan w:val="3"/>
            <w:vAlign w:val="center"/>
          </w:tcPr>
          <w:p w14:paraId="172613F3" w14:textId="77777777" w:rsidR="005720B7" w:rsidRPr="00972AD4" w:rsidRDefault="005720B7" w:rsidP="0038014B">
            <w:pPr>
              <w:pStyle w:val="ListParagraph"/>
              <w:ind w:left="0"/>
              <w:jc w:val="right"/>
            </w:pPr>
            <w:r w:rsidRPr="00972AD4">
              <w:t>Total</w:t>
            </w:r>
          </w:p>
        </w:tc>
        <w:tc>
          <w:tcPr>
            <w:tcW w:w="1551" w:type="dxa"/>
            <w:vAlign w:val="center"/>
          </w:tcPr>
          <w:p w14:paraId="2AD7FFBC" w14:textId="77777777" w:rsidR="005720B7" w:rsidRPr="00972AD4" w:rsidRDefault="005720B7" w:rsidP="0038014B">
            <w:pPr>
              <w:pStyle w:val="ListParagraph"/>
              <w:ind w:left="0"/>
              <w:jc w:val="center"/>
            </w:pPr>
            <w:r>
              <w:t>100</w:t>
            </w:r>
          </w:p>
        </w:tc>
      </w:tr>
    </w:tbl>
    <w:p w14:paraId="30CBC6D2" w14:textId="0668B93D" w:rsidR="00E87FDA" w:rsidRPr="00E87FDA" w:rsidRDefault="00E87FDA" w:rsidP="00E87FDA"/>
    <w:p w14:paraId="6B6C5F18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14:paraId="1DAF9187" w14:textId="56215C59" w:rsidR="00DA4610" w:rsidRPr="00DA4610" w:rsidRDefault="00DA4610" w:rsidP="00DA4610">
      <w:pPr>
        <w:pStyle w:val="ListParagraph"/>
        <w:numPr>
          <w:ilvl w:val="0"/>
          <w:numId w:val="36"/>
        </w:numPr>
        <w:ind w:right="55"/>
        <w:rPr>
          <w:color w:val="000000" w:themeColor="text1"/>
          <w:sz w:val="26"/>
          <w:szCs w:val="26"/>
        </w:rPr>
      </w:pPr>
      <w:r w:rsidRPr="00DA4610">
        <w:rPr>
          <w:b/>
          <w:bCs/>
          <w:color w:val="000000" w:themeColor="text1"/>
          <w:sz w:val="26"/>
          <w:szCs w:val="26"/>
        </w:rPr>
        <w:t>Prof.</w:t>
      </w:r>
      <w:r>
        <w:rPr>
          <w:color w:val="000000" w:themeColor="text1"/>
          <w:sz w:val="26"/>
          <w:szCs w:val="26"/>
        </w:rPr>
        <w:t xml:space="preserve"> Hisham Senbol</w:t>
      </w:r>
    </w:p>
    <w:p w14:paraId="66D3DBB0" w14:textId="302BDC4F" w:rsidR="00DA4610" w:rsidRPr="005720B7" w:rsidRDefault="00DA4610" w:rsidP="00DA4610">
      <w:pPr>
        <w:pStyle w:val="ListParagraph"/>
        <w:numPr>
          <w:ilvl w:val="0"/>
          <w:numId w:val="36"/>
        </w:numPr>
        <w:ind w:right="55"/>
        <w:rPr>
          <w:color w:val="000000" w:themeColor="text1"/>
          <w:sz w:val="26"/>
          <w:szCs w:val="26"/>
        </w:rPr>
      </w:pPr>
      <w:r w:rsidRPr="005720B7">
        <w:rPr>
          <w:b/>
          <w:bCs/>
          <w:color w:val="000000" w:themeColor="text1"/>
          <w:sz w:val="26"/>
          <w:szCs w:val="26"/>
        </w:rPr>
        <w:t>Prof.</w:t>
      </w:r>
      <w:r w:rsidRPr="005720B7">
        <w:rPr>
          <w:color w:val="000000" w:themeColor="text1"/>
          <w:sz w:val="26"/>
          <w:szCs w:val="26"/>
        </w:rPr>
        <w:t xml:space="preserve"> Tamer Elnady</w:t>
      </w:r>
    </w:p>
    <w:p w14:paraId="0EC140D7" w14:textId="45240F23" w:rsidR="005720B7" w:rsidRPr="00DA4610" w:rsidRDefault="005720B7" w:rsidP="00696D9B">
      <w:pPr>
        <w:pStyle w:val="ListParagraph"/>
        <w:numPr>
          <w:ilvl w:val="0"/>
          <w:numId w:val="36"/>
        </w:numPr>
      </w:pPr>
      <w:r w:rsidRPr="005720B7">
        <w:rPr>
          <w:b/>
          <w:bCs/>
          <w:color w:val="000000" w:themeColor="text1"/>
          <w:sz w:val="26"/>
          <w:szCs w:val="26"/>
        </w:rPr>
        <w:t>Associate Prof.</w:t>
      </w:r>
      <w:r>
        <w:rPr>
          <w:color w:val="000000" w:themeColor="text1"/>
          <w:sz w:val="26"/>
          <w:szCs w:val="26"/>
        </w:rPr>
        <w:t xml:space="preserve"> </w:t>
      </w:r>
      <w:r>
        <w:rPr>
          <w:sz w:val="23"/>
          <w:szCs w:val="23"/>
        </w:rPr>
        <w:t>Ayman Aly Abd El-Wahab</w:t>
      </w:r>
    </w:p>
    <w:p w14:paraId="136579B9" w14:textId="5EDB4A12" w:rsidR="00DA4610" w:rsidRDefault="00DA4610" w:rsidP="00696D9B">
      <w:pPr>
        <w:pStyle w:val="ListParagraph"/>
        <w:numPr>
          <w:ilvl w:val="0"/>
          <w:numId w:val="36"/>
        </w:numPr>
      </w:pPr>
      <w:r>
        <w:rPr>
          <w:b/>
          <w:bCs/>
          <w:color w:val="000000" w:themeColor="text1"/>
          <w:sz w:val="26"/>
          <w:szCs w:val="26"/>
        </w:rPr>
        <w:t>Dr.</w:t>
      </w:r>
      <w:r>
        <w:t xml:space="preserve"> Amr Shaaban</w:t>
      </w:r>
    </w:p>
    <w:p w14:paraId="1FD63785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14:paraId="3C5650A2" w14:textId="26FD7D29" w:rsidR="007A07F7" w:rsidRDefault="00A71406" w:rsidP="001E0469">
      <w:pPr>
        <w:ind w:right="-124" w:firstLine="446"/>
      </w:pPr>
      <w:r w:rsidRPr="0059766E">
        <w:t>N/A</w:t>
      </w:r>
      <w:r>
        <w:t>…………………………………………………………………………………………</w:t>
      </w:r>
    </w:p>
    <w:p w14:paraId="7F9293A1" w14:textId="77777777" w:rsidR="00D75727" w:rsidRPr="00D75727" w:rsidRDefault="00D75727" w:rsidP="00D75727">
      <w:pPr>
        <w:ind w:right="-124"/>
        <w:jc w:val="both"/>
        <w:rPr>
          <w:color w:val="FF0000"/>
        </w:rPr>
      </w:pPr>
    </w:p>
    <w:p w14:paraId="56603C3A" w14:textId="502FE53E" w:rsidR="007A07F7" w:rsidRPr="00A71406" w:rsidRDefault="007E3B9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F94264B" wp14:editId="2205B650">
                <wp:simplePos x="0" y="0"/>
                <wp:positionH relativeFrom="column">
                  <wp:posOffset>3332480</wp:posOffset>
                </wp:positionH>
                <wp:positionV relativeFrom="paragraph">
                  <wp:posOffset>226060</wp:posOffset>
                </wp:positionV>
                <wp:extent cx="228600" cy="158115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B5CE4" id="Rectangle 4" o:spid="_x0000_s1026" style="position:absolute;margin-left:262.4pt;margin-top:17.8pt;width:18pt;height:12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"/>
            </w:pict>
          </mc:Fallback>
        </mc:AlternateContent>
      </w:r>
      <w:r w:rsidR="007A07F7"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14:paraId="44F3740E" w14:textId="795E694F" w:rsidR="007A07F7" w:rsidRDefault="007E3B96" w:rsidP="007A07F7">
      <w:pPr>
        <w:ind w:left="540" w:right="-124"/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18DDA60" wp14:editId="2329102E">
                <wp:simplePos x="0" y="0"/>
                <wp:positionH relativeFrom="column">
                  <wp:posOffset>3286760</wp:posOffset>
                </wp:positionH>
                <wp:positionV relativeFrom="paragraph">
                  <wp:posOffset>175895</wp:posOffset>
                </wp:positionV>
                <wp:extent cx="312420" cy="24892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325F" w14:textId="51D51E7E" w:rsidR="00905964" w:rsidRDefault="00905964">
                            <w:r w:rsidRPr="00E214CE">
                              <w:rPr>
                                <w:b/>
                                <w:bCs/>
                                <w:color w:val="FF000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DDA60" id="Rectangle 3" o:spid="_x0000_s1026" style="position:absolute;left:0;text-align:left;margin-left:258.8pt;margin-top:13.85pt;width:24.6pt;height:19.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">
                <v:textbox>
                  <w:txbxContent>
                    <w:p w14:paraId="21C8325F" w14:textId="51D51E7E" w:rsidR="00905964" w:rsidRDefault="00905964">
                      <w:r w:rsidRPr="00E214CE">
                        <w:rPr>
                          <w:b/>
                          <w:bCs/>
                          <w:color w:val="FF0000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7A07F7">
        <w:t>Totally adequate</w:t>
      </w:r>
    </w:p>
    <w:p w14:paraId="4AB82802" w14:textId="79FF4D9B" w:rsidR="007A07F7" w:rsidRDefault="007A07F7" w:rsidP="007A07F7">
      <w:pPr>
        <w:ind w:left="540" w:right="-124"/>
        <w:rPr>
          <w:sz w:val="14"/>
          <w:szCs w:val="14"/>
        </w:rPr>
      </w:pPr>
    </w:p>
    <w:p w14:paraId="15E3B649" w14:textId="77777777" w:rsidR="007A07F7" w:rsidRDefault="007A07F7" w:rsidP="007A07F7">
      <w:pPr>
        <w:ind w:left="540" w:right="-124"/>
      </w:pPr>
      <w:r>
        <w:t xml:space="preserve">Adequate to some extent    </w:t>
      </w:r>
    </w:p>
    <w:p w14:paraId="5BD4D507" w14:textId="1A9B50A9" w:rsidR="007A07F7" w:rsidRDefault="007E3B96" w:rsidP="007A07F7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9FF4129" wp14:editId="1CFC6AD6">
                <wp:simplePos x="0" y="0"/>
                <wp:positionH relativeFrom="column">
                  <wp:posOffset>3340100</wp:posOffset>
                </wp:positionH>
                <wp:positionV relativeFrom="paragraph">
                  <wp:posOffset>69850</wp:posOffset>
                </wp:positionV>
                <wp:extent cx="228600" cy="226695"/>
                <wp:effectExtent l="0" t="0" r="0" b="190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21A2D" id="Rectangle 2" o:spid="_x0000_s1026" style="position:absolute;margin-left:263pt;margin-top:5.5pt;width:18pt;height:17.8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"/>
            </w:pict>
          </mc:Fallback>
        </mc:AlternateContent>
      </w:r>
    </w:p>
    <w:p w14:paraId="0EFD4477" w14:textId="299FF117" w:rsidR="007A07F7" w:rsidRDefault="007A07F7" w:rsidP="007A07F7">
      <w:pPr>
        <w:ind w:left="540" w:right="-124"/>
      </w:pPr>
      <w:r>
        <w:t xml:space="preserve">Inadequate                                                   </w:t>
      </w:r>
      <w:r w:rsidR="00A71406">
        <w:t xml:space="preserve"> </w:t>
      </w:r>
      <w:r>
        <w:t xml:space="preserve">                                           </w:t>
      </w:r>
    </w:p>
    <w:p w14:paraId="25383152" w14:textId="77777777" w:rsidR="007A07F7" w:rsidRDefault="007A07F7" w:rsidP="007A07F7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14:paraId="77C8D115" w14:textId="77777777" w:rsidR="007A07F7" w:rsidRDefault="007A07F7" w:rsidP="007A07F7">
      <w:pPr>
        <w:ind w:left="540" w:right="-124"/>
      </w:pPr>
      <w:r>
        <w:t>List any inadequacies</w:t>
      </w:r>
    </w:p>
    <w:p w14:paraId="6E09F89B" w14:textId="77777777" w:rsidR="007A07F7" w:rsidRPr="00A71406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14:paraId="0F933465" w14:textId="77777777" w:rsidR="007A07F7" w:rsidRPr="00A71406" w:rsidRDefault="007A07F7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14:paraId="12677E84" w14:textId="1FB98D45" w:rsidR="001329B5" w:rsidRDefault="007A07F7" w:rsidP="00BE6343">
      <w:pPr>
        <w:ind w:left="709" w:right="-124" w:hanging="349"/>
      </w:pPr>
      <w:r w:rsidRPr="00A71406">
        <w:t xml:space="preserve">          No difficulties</w:t>
      </w:r>
    </w:p>
    <w:p w14:paraId="2C6D5C58" w14:textId="7A7C725C" w:rsidR="00696D9B" w:rsidRDefault="00696D9B" w:rsidP="00BE6343">
      <w:pPr>
        <w:ind w:left="709" w:right="-124" w:hanging="349"/>
      </w:pPr>
    </w:p>
    <w:p w14:paraId="133C1DD3" w14:textId="439605F5" w:rsidR="00696D9B" w:rsidRDefault="00696D9B" w:rsidP="00BE6343">
      <w:pPr>
        <w:ind w:left="709" w:right="-124" w:hanging="349"/>
      </w:pPr>
    </w:p>
    <w:p w14:paraId="6D6F6969" w14:textId="662BC014" w:rsidR="00DA4610" w:rsidRDefault="00DA4610" w:rsidP="00BE6343">
      <w:pPr>
        <w:ind w:left="709" w:right="-124" w:hanging="349"/>
      </w:pPr>
    </w:p>
    <w:p w14:paraId="37749E80" w14:textId="0FF1692C" w:rsidR="00DA4610" w:rsidRDefault="00DA4610" w:rsidP="00BE6343">
      <w:pPr>
        <w:ind w:left="709" w:right="-124" w:hanging="349"/>
      </w:pPr>
    </w:p>
    <w:p w14:paraId="3B5C7A34" w14:textId="77777777" w:rsidR="00DA4610" w:rsidRDefault="00DA4610" w:rsidP="00BE6343">
      <w:pPr>
        <w:ind w:left="709" w:right="-124" w:hanging="349"/>
      </w:pPr>
    </w:p>
    <w:p w14:paraId="59CA13D2" w14:textId="77777777" w:rsidR="004D3F43" w:rsidRDefault="004D3F43" w:rsidP="00BE6343">
      <w:pPr>
        <w:ind w:left="709" w:right="-124" w:hanging="349"/>
      </w:pPr>
    </w:p>
    <w:p w14:paraId="6EEB73E5" w14:textId="5BF4A2FB" w:rsidR="004D3F43" w:rsidRDefault="007A07F7" w:rsidP="00BD476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lastRenderedPageBreak/>
        <w:t>Student evaluation of the course:</w:t>
      </w:r>
    </w:p>
    <w:tbl>
      <w:tblPr>
        <w:tblW w:w="13695" w:type="dxa"/>
        <w:shd w:val="clear" w:color="auto" w:fill="F0F4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1"/>
        <w:gridCol w:w="451"/>
        <w:gridCol w:w="3853"/>
      </w:tblGrid>
      <w:tr w:rsidR="00DA4610" w14:paraId="541CD1CF" w14:textId="77777777" w:rsidTr="00E22EA0">
        <w:trPr>
          <w:tblHeader/>
        </w:trPr>
        <w:tc>
          <w:tcPr>
            <w:tcW w:w="9665" w:type="dxa"/>
            <w:tcBorders>
              <w:top w:val="single" w:sz="6" w:space="0" w:color="DEE2E6"/>
              <w:bottom w:val="single" w:sz="6" w:space="0" w:color="E1E5F1"/>
            </w:tcBorders>
            <w:shd w:val="clear" w:color="auto" w:fill="F0F4F9"/>
            <w:vAlign w:val="bottom"/>
            <w:hideMark/>
          </w:tcPr>
          <w:p w14:paraId="455DD230" w14:textId="77777777" w:rsidR="00DA4610" w:rsidRDefault="00DA4610">
            <w:pPr>
              <w:jc w:val="center"/>
              <w:rPr>
                <w:rFonts w:ascii="Arial" w:hAnsi="Arial" w:cs="Arial"/>
                <w:b/>
                <w:bCs/>
                <w:color w:val="2E323C"/>
                <w:sz w:val="21"/>
                <w:szCs w:val="21"/>
                <w:lang w:bidi="ar-SA"/>
              </w:rPr>
            </w:pPr>
            <w:r>
              <w:rPr>
                <w:rFonts w:ascii="Arial" w:hAnsi="Arial" w:cs="Arial"/>
                <w:b/>
                <w:bCs/>
                <w:color w:val="2E323C"/>
                <w:sz w:val="21"/>
                <w:szCs w:val="21"/>
              </w:rPr>
              <w:t>Question</w:t>
            </w:r>
          </w:p>
        </w:tc>
        <w:tc>
          <w:tcPr>
            <w:tcW w:w="4030" w:type="dxa"/>
            <w:gridSpan w:val="2"/>
            <w:tcBorders>
              <w:top w:val="single" w:sz="6" w:space="0" w:color="DEE2E6"/>
              <w:bottom w:val="single" w:sz="6" w:space="0" w:color="E1E5F1"/>
            </w:tcBorders>
            <w:shd w:val="clear" w:color="auto" w:fill="F0F4F9"/>
            <w:vAlign w:val="bottom"/>
            <w:hideMark/>
          </w:tcPr>
          <w:p w14:paraId="3B5557F9" w14:textId="77777777" w:rsidR="00DA4610" w:rsidRDefault="00DA4610">
            <w:pPr>
              <w:jc w:val="center"/>
              <w:rPr>
                <w:rFonts w:ascii="Arial" w:hAnsi="Arial" w:cs="Arial"/>
                <w:b/>
                <w:bCs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E323C"/>
                <w:sz w:val="21"/>
                <w:szCs w:val="21"/>
              </w:rPr>
              <w:t>Score</w:t>
            </w:r>
          </w:p>
        </w:tc>
      </w:tr>
      <w:tr w:rsidR="00DA4610" w14:paraId="494CC7F2" w14:textId="77777777" w:rsidTr="00E22EA0">
        <w:trPr>
          <w:gridAfter w:val="1"/>
          <w:wAfter w:w="3980" w:type="dxa"/>
        </w:trPr>
        <w:tc>
          <w:tcPr>
            <w:tcW w:w="9665" w:type="dxa"/>
            <w:tcBorders>
              <w:top w:val="single" w:sz="6" w:space="0" w:color="DEE2E6"/>
            </w:tcBorders>
            <w:shd w:val="clear" w:color="auto" w:fill="E6ECF3"/>
            <w:vAlign w:val="center"/>
            <w:hideMark/>
          </w:tcPr>
          <w:p w14:paraId="70A9D0AE" w14:textId="77777777" w:rsidR="00DA4610" w:rsidRDefault="00DA4610">
            <w:pPr>
              <w:rPr>
                <w:rFonts w:ascii="Arial" w:hAnsi="Arial" w:cs="Arial"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color w:val="2E323C"/>
                <w:sz w:val="21"/>
                <w:szCs w:val="21"/>
              </w:rPr>
              <w:t> The course syllabus was clearly explained at the beginning of the semester</w:t>
            </w:r>
          </w:p>
        </w:tc>
        <w:tc>
          <w:tcPr>
            <w:tcW w:w="50" w:type="dxa"/>
            <w:tcBorders>
              <w:top w:val="single" w:sz="6" w:space="0" w:color="DEE2E6"/>
            </w:tcBorders>
            <w:shd w:val="clear" w:color="auto" w:fill="E6ECF3"/>
            <w:vAlign w:val="center"/>
            <w:hideMark/>
          </w:tcPr>
          <w:p w14:paraId="3DB7A549" w14:textId="77777777" w:rsidR="00DA4610" w:rsidRDefault="00DA4610">
            <w:pPr>
              <w:rPr>
                <w:rFonts w:ascii="Arial" w:hAnsi="Arial" w:cs="Arial"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color w:val="2E323C"/>
                <w:sz w:val="21"/>
                <w:szCs w:val="21"/>
              </w:rPr>
              <w:t>56%</w:t>
            </w:r>
          </w:p>
        </w:tc>
      </w:tr>
      <w:tr w:rsidR="00DA4610" w14:paraId="1DF56677" w14:textId="77777777" w:rsidTr="00E22EA0">
        <w:trPr>
          <w:gridAfter w:val="1"/>
          <w:wAfter w:w="3980" w:type="dxa"/>
        </w:trPr>
        <w:tc>
          <w:tcPr>
            <w:tcW w:w="9665" w:type="dxa"/>
            <w:tcBorders>
              <w:top w:val="single" w:sz="6" w:space="0" w:color="DEE2E6"/>
            </w:tcBorders>
            <w:shd w:val="clear" w:color="auto" w:fill="F0F4F9"/>
            <w:vAlign w:val="center"/>
            <w:hideMark/>
          </w:tcPr>
          <w:p w14:paraId="219F745F" w14:textId="77777777" w:rsidR="00DA4610" w:rsidRDefault="00DA4610">
            <w:pPr>
              <w:rPr>
                <w:rFonts w:ascii="Arial" w:hAnsi="Arial" w:cs="Arial"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color w:val="2E323C"/>
                <w:sz w:val="21"/>
                <w:szCs w:val="21"/>
              </w:rPr>
              <w:t> I am aware of the course learning outcomes (ILOs).</w:t>
            </w:r>
          </w:p>
        </w:tc>
        <w:tc>
          <w:tcPr>
            <w:tcW w:w="50" w:type="dxa"/>
            <w:tcBorders>
              <w:top w:val="single" w:sz="6" w:space="0" w:color="DEE2E6"/>
            </w:tcBorders>
            <w:shd w:val="clear" w:color="auto" w:fill="F0F4F9"/>
            <w:vAlign w:val="center"/>
            <w:hideMark/>
          </w:tcPr>
          <w:p w14:paraId="7D4011BC" w14:textId="77777777" w:rsidR="00DA4610" w:rsidRDefault="00DA4610">
            <w:pPr>
              <w:rPr>
                <w:rFonts w:ascii="Arial" w:hAnsi="Arial" w:cs="Arial"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color w:val="2E323C"/>
                <w:sz w:val="21"/>
                <w:szCs w:val="21"/>
              </w:rPr>
              <w:t>69%</w:t>
            </w:r>
          </w:p>
        </w:tc>
      </w:tr>
      <w:tr w:rsidR="00DA4610" w14:paraId="18F62E2E" w14:textId="77777777" w:rsidTr="00E22EA0">
        <w:trPr>
          <w:gridAfter w:val="1"/>
          <w:wAfter w:w="3980" w:type="dxa"/>
        </w:trPr>
        <w:tc>
          <w:tcPr>
            <w:tcW w:w="9665" w:type="dxa"/>
            <w:tcBorders>
              <w:top w:val="single" w:sz="6" w:space="0" w:color="DEE2E6"/>
            </w:tcBorders>
            <w:shd w:val="clear" w:color="auto" w:fill="E6ECF3"/>
            <w:vAlign w:val="center"/>
            <w:hideMark/>
          </w:tcPr>
          <w:p w14:paraId="6A689ECC" w14:textId="77777777" w:rsidR="00DA4610" w:rsidRDefault="00DA4610">
            <w:pPr>
              <w:rPr>
                <w:rFonts w:ascii="Arial" w:hAnsi="Arial" w:cs="Arial"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color w:val="2E323C"/>
                <w:sz w:val="21"/>
                <w:szCs w:val="21"/>
              </w:rPr>
              <w:t> The teaching methods used helped and supported me to learn</w:t>
            </w:r>
          </w:p>
        </w:tc>
        <w:tc>
          <w:tcPr>
            <w:tcW w:w="50" w:type="dxa"/>
            <w:tcBorders>
              <w:top w:val="single" w:sz="6" w:space="0" w:color="DEE2E6"/>
            </w:tcBorders>
            <w:shd w:val="clear" w:color="auto" w:fill="E6ECF3"/>
            <w:vAlign w:val="center"/>
            <w:hideMark/>
          </w:tcPr>
          <w:p w14:paraId="4AA0E175" w14:textId="77777777" w:rsidR="00DA4610" w:rsidRDefault="00DA4610">
            <w:pPr>
              <w:rPr>
                <w:rFonts w:ascii="Arial" w:hAnsi="Arial" w:cs="Arial"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color w:val="2E323C"/>
                <w:sz w:val="21"/>
                <w:szCs w:val="21"/>
              </w:rPr>
              <w:t>62%</w:t>
            </w:r>
          </w:p>
        </w:tc>
      </w:tr>
      <w:tr w:rsidR="00DA4610" w14:paraId="1E06A078" w14:textId="77777777" w:rsidTr="00E22EA0">
        <w:trPr>
          <w:gridAfter w:val="1"/>
          <w:wAfter w:w="3980" w:type="dxa"/>
        </w:trPr>
        <w:tc>
          <w:tcPr>
            <w:tcW w:w="9665" w:type="dxa"/>
            <w:tcBorders>
              <w:top w:val="single" w:sz="6" w:space="0" w:color="DEE2E6"/>
            </w:tcBorders>
            <w:shd w:val="clear" w:color="auto" w:fill="F0F4F9"/>
            <w:vAlign w:val="center"/>
            <w:hideMark/>
          </w:tcPr>
          <w:p w14:paraId="37566B09" w14:textId="77777777" w:rsidR="00DA4610" w:rsidRDefault="00DA4610">
            <w:pPr>
              <w:rPr>
                <w:rFonts w:ascii="Arial" w:hAnsi="Arial" w:cs="Arial"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color w:val="2E323C"/>
                <w:sz w:val="21"/>
                <w:szCs w:val="21"/>
              </w:rPr>
              <w:t> Course topics are explained well in the teaching sessions.</w:t>
            </w:r>
          </w:p>
        </w:tc>
        <w:tc>
          <w:tcPr>
            <w:tcW w:w="50" w:type="dxa"/>
            <w:tcBorders>
              <w:top w:val="single" w:sz="6" w:space="0" w:color="DEE2E6"/>
            </w:tcBorders>
            <w:shd w:val="clear" w:color="auto" w:fill="F0F4F9"/>
            <w:vAlign w:val="center"/>
            <w:hideMark/>
          </w:tcPr>
          <w:p w14:paraId="09550753" w14:textId="77777777" w:rsidR="00DA4610" w:rsidRDefault="00DA4610">
            <w:pPr>
              <w:rPr>
                <w:rFonts w:ascii="Arial" w:hAnsi="Arial" w:cs="Arial"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color w:val="2E323C"/>
                <w:sz w:val="21"/>
                <w:szCs w:val="21"/>
              </w:rPr>
              <w:t>56%</w:t>
            </w:r>
          </w:p>
        </w:tc>
      </w:tr>
      <w:tr w:rsidR="00DA4610" w14:paraId="3018366C" w14:textId="77777777" w:rsidTr="00E22EA0">
        <w:trPr>
          <w:gridAfter w:val="1"/>
          <w:wAfter w:w="3980" w:type="dxa"/>
        </w:trPr>
        <w:tc>
          <w:tcPr>
            <w:tcW w:w="9665" w:type="dxa"/>
            <w:tcBorders>
              <w:top w:val="single" w:sz="6" w:space="0" w:color="DEE2E6"/>
            </w:tcBorders>
            <w:shd w:val="clear" w:color="auto" w:fill="E6ECF3"/>
            <w:vAlign w:val="center"/>
            <w:hideMark/>
          </w:tcPr>
          <w:p w14:paraId="7F46E099" w14:textId="77777777" w:rsidR="00DA4610" w:rsidRDefault="00DA4610">
            <w:pPr>
              <w:rPr>
                <w:rFonts w:ascii="Arial" w:hAnsi="Arial" w:cs="Arial"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color w:val="2E323C"/>
                <w:sz w:val="21"/>
                <w:szCs w:val="21"/>
              </w:rPr>
              <w:t> The course activities helped me to achieve the learning outcomes (ILOs) efficiently.</w:t>
            </w:r>
          </w:p>
        </w:tc>
        <w:tc>
          <w:tcPr>
            <w:tcW w:w="50" w:type="dxa"/>
            <w:tcBorders>
              <w:top w:val="single" w:sz="6" w:space="0" w:color="DEE2E6"/>
            </w:tcBorders>
            <w:shd w:val="clear" w:color="auto" w:fill="E6ECF3"/>
            <w:vAlign w:val="center"/>
            <w:hideMark/>
          </w:tcPr>
          <w:p w14:paraId="5D2358F2" w14:textId="77777777" w:rsidR="00DA4610" w:rsidRDefault="00DA4610">
            <w:pPr>
              <w:rPr>
                <w:rFonts w:ascii="Arial" w:hAnsi="Arial" w:cs="Arial"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color w:val="2E323C"/>
                <w:sz w:val="21"/>
                <w:szCs w:val="21"/>
              </w:rPr>
              <w:t>50%</w:t>
            </w:r>
          </w:p>
        </w:tc>
      </w:tr>
      <w:tr w:rsidR="00DA4610" w14:paraId="2FB008C7" w14:textId="77777777" w:rsidTr="00E22EA0">
        <w:trPr>
          <w:gridAfter w:val="1"/>
          <w:wAfter w:w="3980" w:type="dxa"/>
        </w:trPr>
        <w:tc>
          <w:tcPr>
            <w:tcW w:w="9665" w:type="dxa"/>
            <w:tcBorders>
              <w:top w:val="single" w:sz="6" w:space="0" w:color="DEE2E6"/>
            </w:tcBorders>
            <w:shd w:val="clear" w:color="auto" w:fill="FFFF00"/>
            <w:vAlign w:val="center"/>
            <w:hideMark/>
          </w:tcPr>
          <w:p w14:paraId="2BECA667" w14:textId="77777777" w:rsidR="00DA4610" w:rsidRDefault="00DA4610">
            <w:pPr>
              <w:rPr>
                <w:rFonts w:ascii="Arial" w:hAnsi="Arial" w:cs="Arial"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color w:val="2E323C"/>
                <w:sz w:val="21"/>
                <w:szCs w:val="21"/>
              </w:rPr>
              <w:t> The course assessments were clear and their distribution were clearly announced and organized.</w:t>
            </w:r>
          </w:p>
        </w:tc>
        <w:tc>
          <w:tcPr>
            <w:tcW w:w="50" w:type="dxa"/>
            <w:tcBorders>
              <w:top w:val="single" w:sz="6" w:space="0" w:color="DEE2E6"/>
            </w:tcBorders>
            <w:shd w:val="clear" w:color="auto" w:fill="FFFF00"/>
            <w:vAlign w:val="center"/>
            <w:hideMark/>
          </w:tcPr>
          <w:p w14:paraId="30B876BD" w14:textId="77777777" w:rsidR="00DA4610" w:rsidRDefault="00DA4610">
            <w:pPr>
              <w:rPr>
                <w:rFonts w:ascii="Arial" w:hAnsi="Arial" w:cs="Arial"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color w:val="2E323C"/>
                <w:sz w:val="21"/>
                <w:szCs w:val="21"/>
              </w:rPr>
              <w:t>45%</w:t>
            </w:r>
          </w:p>
        </w:tc>
      </w:tr>
      <w:tr w:rsidR="00DA4610" w14:paraId="28763B70" w14:textId="77777777" w:rsidTr="00E22EA0">
        <w:trPr>
          <w:gridAfter w:val="1"/>
          <w:wAfter w:w="3980" w:type="dxa"/>
        </w:trPr>
        <w:tc>
          <w:tcPr>
            <w:tcW w:w="9665" w:type="dxa"/>
            <w:tcBorders>
              <w:top w:val="single" w:sz="6" w:space="0" w:color="DEE2E6"/>
            </w:tcBorders>
            <w:shd w:val="clear" w:color="auto" w:fill="E6ECF3"/>
            <w:vAlign w:val="center"/>
            <w:hideMark/>
          </w:tcPr>
          <w:p w14:paraId="0F4D8526" w14:textId="77777777" w:rsidR="00DA4610" w:rsidRDefault="00DA4610">
            <w:pPr>
              <w:rPr>
                <w:rFonts w:ascii="Arial" w:hAnsi="Arial" w:cs="Arial"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color w:val="2E323C"/>
                <w:sz w:val="21"/>
                <w:szCs w:val="21"/>
              </w:rPr>
              <w:t> I felt well supported on this course from instructor and teaching assistant (if any).</w:t>
            </w:r>
          </w:p>
        </w:tc>
        <w:tc>
          <w:tcPr>
            <w:tcW w:w="50" w:type="dxa"/>
            <w:tcBorders>
              <w:top w:val="single" w:sz="6" w:space="0" w:color="DEE2E6"/>
            </w:tcBorders>
            <w:shd w:val="clear" w:color="auto" w:fill="E6ECF3"/>
            <w:vAlign w:val="center"/>
            <w:hideMark/>
          </w:tcPr>
          <w:p w14:paraId="2BF9C7E4" w14:textId="77777777" w:rsidR="00DA4610" w:rsidRDefault="00DA4610">
            <w:pPr>
              <w:rPr>
                <w:rFonts w:ascii="Arial" w:hAnsi="Arial" w:cs="Arial"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color w:val="2E323C"/>
                <w:sz w:val="21"/>
                <w:szCs w:val="21"/>
              </w:rPr>
              <w:t>58%</w:t>
            </w:r>
          </w:p>
        </w:tc>
      </w:tr>
      <w:tr w:rsidR="00DA4610" w14:paraId="422ECB31" w14:textId="77777777" w:rsidTr="00E22EA0">
        <w:trPr>
          <w:gridAfter w:val="1"/>
          <w:wAfter w:w="3980" w:type="dxa"/>
        </w:trPr>
        <w:tc>
          <w:tcPr>
            <w:tcW w:w="9665" w:type="dxa"/>
            <w:tcBorders>
              <w:top w:val="single" w:sz="6" w:space="0" w:color="DEE2E6"/>
            </w:tcBorders>
            <w:shd w:val="clear" w:color="auto" w:fill="F0F4F9"/>
            <w:vAlign w:val="center"/>
            <w:hideMark/>
          </w:tcPr>
          <w:p w14:paraId="5AD307B6" w14:textId="77777777" w:rsidR="00DA4610" w:rsidRDefault="00DA4610">
            <w:pPr>
              <w:rPr>
                <w:rFonts w:ascii="Arial" w:hAnsi="Arial" w:cs="Arial"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color w:val="2E323C"/>
                <w:sz w:val="21"/>
                <w:szCs w:val="21"/>
              </w:rPr>
              <w:t> I have been able to contact instructor when I needed to.</w:t>
            </w:r>
          </w:p>
        </w:tc>
        <w:tc>
          <w:tcPr>
            <w:tcW w:w="50" w:type="dxa"/>
            <w:tcBorders>
              <w:top w:val="single" w:sz="6" w:space="0" w:color="DEE2E6"/>
            </w:tcBorders>
            <w:shd w:val="clear" w:color="auto" w:fill="F0F4F9"/>
            <w:vAlign w:val="center"/>
            <w:hideMark/>
          </w:tcPr>
          <w:p w14:paraId="6CDBAAA7" w14:textId="77777777" w:rsidR="00DA4610" w:rsidRDefault="00DA4610">
            <w:pPr>
              <w:rPr>
                <w:rFonts w:ascii="Arial" w:hAnsi="Arial" w:cs="Arial"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color w:val="2E323C"/>
                <w:sz w:val="21"/>
                <w:szCs w:val="21"/>
              </w:rPr>
              <w:t>75%</w:t>
            </w:r>
          </w:p>
        </w:tc>
      </w:tr>
      <w:tr w:rsidR="00DA4610" w14:paraId="749CEA05" w14:textId="77777777" w:rsidTr="00E22EA0">
        <w:trPr>
          <w:gridAfter w:val="1"/>
          <w:wAfter w:w="3980" w:type="dxa"/>
        </w:trPr>
        <w:tc>
          <w:tcPr>
            <w:tcW w:w="9665" w:type="dxa"/>
            <w:tcBorders>
              <w:top w:val="single" w:sz="6" w:space="0" w:color="DEE2E6"/>
            </w:tcBorders>
            <w:shd w:val="clear" w:color="auto" w:fill="E6ECF3"/>
            <w:vAlign w:val="center"/>
            <w:hideMark/>
          </w:tcPr>
          <w:p w14:paraId="183600D4" w14:textId="77777777" w:rsidR="00DA4610" w:rsidRDefault="00DA4610">
            <w:pPr>
              <w:rPr>
                <w:rFonts w:ascii="Arial" w:hAnsi="Arial" w:cs="Arial"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color w:val="2E323C"/>
                <w:sz w:val="21"/>
                <w:szCs w:val="21"/>
              </w:rPr>
              <w:t> The course focused on what was set out in the course specification and all are presented.</w:t>
            </w:r>
          </w:p>
        </w:tc>
        <w:tc>
          <w:tcPr>
            <w:tcW w:w="50" w:type="dxa"/>
            <w:tcBorders>
              <w:top w:val="single" w:sz="6" w:space="0" w:color="DEE2E6"/>
            </w:tcBorders>
            <w:shd w:val="clear" w:color="auto" w:fill="E6ECF3"/>
            <w:vAlign w:val="center"/>
            <w:hideMark/>
          </w:tcPr>
          <w:p w14:paraId="6ACA7950" w14:textId="77777777" w:rsidR="00DA4610" w:rsidRDefault="00DA4610">
            <w:pPr>
              <w:rPr>
                <w:rFonts w:ascii="Arial" w:hAnsi="Arial" w:cs="Arial"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color w:val="2E323C"/>
                <w:sz w:val="21"/>
                <w:szCs w:val="21"/>
              </w:rPr>
              <w:t>50%</w:t>
            </w:r>
          </w:p>
        </w:tc>
      </w:tr>
      <w:tr w:rsidR="00DA4610" w14:paraId="1C0DEA63" w14:textId="77777777" w:rsidTr="00E22EA0">
        <w:trPr>
          <w:gridAfter w:val="1"/>
          <w:wAfter w:w="3980" w:type="dxa"/>
        </w:trPr>
        <w:tc>
          <w:tcPr>
            <w:tcW w:w="9665" w:type="dxa"/>
            <w:tcBorders>
              <w:top w:val="single" w:sz="6" w:space="0" w:color="DEE2E6"/>
            </w:tcBorders>
            <w:shd w:val="clear" w:color="auto" w:fill="F0F4F9"/>
            <w:vAlign w:val="center"/>
            <w:hideMark/>
          </w:tcPr>
          <w:p w14:paraId="42CABAAD" w14:textId="77777777" w:rsidR="00DA4610" w:rsidRDefault="00DA4610">
            <w:pPr>
              <w:rPr>
                <w:rFonts w:ascii="Arial" w:hAnsi="Arial" w:cs="Arial"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color w:val="2E323C"/>
                <w:sz w:val="21"/>
                <w:szCs w:val="21"/>
              </w:rPr>
              <w:t> The instructor provided well written laboratory instructions (if any).</w:t>
            </w:r>
          </w:p>
        </w:tc>
        <w:tc>
          <w:tcPr>
            <w:tcW w:w="50" w:type="dxa"/>
            <w:tcBorders>
              <w:top w:val="single" w:sz="6" w:space="0" w:color="DEE2E6"/>
            </w:tcBorders>
            <w:shd w:val="clear" w:color="auto" w:fill="F0F4F9"/>
            <w:vAlign w:val="center"/>
            <w:hideMark/>
          </w:tcPr>
          <w:p w14:paraId="7668583C" w14:textId="77777777" w:rsidR="00DA4610" w:rsidRDefault="00DA4610">
            <w:pPr>
              <w:rPr>
                <w:rFonts w:ascii="Arial" w:hAnsi="Arial" w:cs="Arial"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color w:val="2E323C"/>
                <w:sz w:val="21"/>
                <w:szCs w:val="21"/>
              </w:rPr>
              <w:t>62%</w:t>
            </w:r>
          </w:p>
        </w:tc>
      </w:tr>
      <w:tr w:rsidR="00DA4610" w14:paraId="0D6E7A2D" w14:textId="77777777" w:rsidTr="00E22EA0">
        <w:trPr>
          <w:gridAfter w:val="1"/>
          <w:wAfter w:w="3980" w:type="dxa"/>
        </w:trPr>
        <w:tc>
          <w:tcPr>
            <w:tcW w:w="9665" w:type="dxa"/>
            <w:tcBorders>
              <w:top w:val="single" w:sz="6" w:space="0" w:color="DEE2E6"/>
            </w:tcBorders>
            <w:shd w:val="clear" w:color="auto" w:fill="E6ECF3"/>
            <w:vAlign w:val="center"/>
            <w:hideMark/>
          </w:tcPr>
          <w:p w14:paraId="5CE5A3B7" w14:textId="77777777" w:rsidR="00DA4610" w:rsidRDefault="00DA4610">
            <w:pPr>
              <w:rPr>
                <w:rFonts w:ascii="Arial" w:hAnsi="Arial" w:cs="Arial"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color w:val="2E323C"/>
                <w:sz w:val="21"/>
                <w:szCs w:val="21"/>
              </w:rPr>
              <w:t> Adequate technical support and supervision were provided during the laboratory sessions (if any).</w:t>
            </w:r>
          </w:p>
        </w:tc>
        <w:tc>
          <w:tcPr>
            <w:tcW w:w="50" w:type="dxa"/>
            <w:tcBorders>
              <w:top w:val="single" w:sz="6" w:space="0" w:color="DEE2E6"/>
            </w:tcBorders>
            <w:shd w:val="clear" w:color="auto" w:fill="E6ECF3"/>
            <w:vAlign w:val="center"/>
            <w:hideMark/>
          </w:tcPr>
          <w:p w14:paraId="70C695D2" w14:textId="77777777" w:rsidR="00DA4610" w:rsidRDefault="00DA4610">
            <w:pPr>
              <w:rPr>
                <w:rFonts w:ascii="Arial" w:hAnsi="Arial" w:cs="Arial"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color w:val="2E323C"/>
                <w:sz w:val="21"/>
                <w:szCs w:val="21"/>
              </w:rPr>
              <w:t>69%</w:t>
            </w:r>
          </w:p>
        </w:tc>
      </w:tr>
      <w:tr w:rsidR="00DA4610" w14:paraId="77C62031" w14:textId="77777777" w:rsidTr="00E22EA0">
        <w:trPr>
          <w:gridAfter w:val="1"/>
          <w:wAfter w:w="3980" w:type="dxa"/>
        </w:trPr>
        <w:tc>
          <w:tcPr>
            <w:tcW w:w="9665" w:type="dxa"/>
            <w:tcBorders>
              <w:top w:val="single" w:sz="6" w:space="0" w:color="DEE2E6"/>
            </w:tcBorders>
            <w:shd w:val="clear" w:color="auto" w:fill="F0F4F9"/>
            <w:vAlign w:val="center"/>
            <w:hideMark/>
          </w:tcPr>
          <w:p w14:paraId="6251BE94" w14:textId="77777777" w:rsidR="00DA4610" w:rsidRDefault="00DA4610">
            <w:pPr>
              <w:rPr>
                <w:rFonts w:ascii="Arial" w:hAnsi="Arial" w:cs="Arial"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color w:val="2E323C"/>
                <w:sz w:val="21"/>
                <w:szCs w:val="21"/>
              </w:rPr>
              <w:t> The laboratory was well integrated with the course pacing (if any).</w:t>
            </w:r>
          </w:p>
        </w:tc>
        <w:tc>
          <w:tcPr>
            <w:tcW w:w="50" w:type="dxa"/>
            <w:tcBorders>
              <w:top w:val="single" w:sz="6" w:space="0" w:color="DEE2E6"/>
            </w:tcBorders>
            <w:shd w:val="clear" w:color="auto" w:fill="F0F4F9"/>
            <w:vAlign w:val="center"/>
            <w:hideMark/>
          </w:tcPr>
          <w:p w14:paraId="75091060" w14:textId="77777777" w:rsidR="00DA4610" w:rsidRDefault="00DA4610">
            <w:pPr>
              <w:rPr>
                <w:rFonts w:ascii="Arial" w:hAnsi="Arial" w:cs="Arial"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color w:val="2E323C"/>
                <w:sz w:val="21"/>
                <w:szCs w:val="21"/>
              </w:rPr>
              <w:t>75%</w:t>
            </w:r>
          </w:p>
        </w:tc>
      </w:tr>
      <w:tr w:rsidR="00DA4610" w14:paraId="3D9A31A8" w14:textId="77777777" w:rsidTr="00E22EA0">
        <w:trPr>
          <w:gridAfter w:val="1"/>
          <w:wAfter w:w="3980" w:type="dxa"/>
        </w:trPr>
        <w:tc>
          <w:tcPr>
            <w:tcW w:w="9665" w:type="dxa"/>
            <w:tcBorders>
              <w:top w:val="single" w:sz="6" w:space="0" w:color="DEE2E6"/>
            </w:tcBorders>
            <w:shd w:val="clear" w:color="auto" w:fill="FFFF00"/>
            <w:vAlign w:val="center"/>
            <w:hideMark/>
          </w:tcPr>
          <w:p w14:paraId="06CDF89B" w14:textId="77777777" w:rsidR="00DA4610" w:rsidRDefault="00DA4610">
            <w:pPr>
              <w:rPr>
                <w:rFonts w:ascii="Arial" w:hAnsi="Arial" w:cs="Arial"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color w:val="2E323C"/>
                <w:sz w:val="21"/>
                <w:szCs w:val="21"/>
              </w:rPr>
              <w:t> The course digital materials on LMS are helpful in supporting my learning.</w:t>
            </w:r>
          </w:p>
        </w:tc>
        <w:tc>
          <w:tcPr>
            <w:tcW w:w="50" w:type="dxa"/>
            <w:tcBorders>
              <w:top w:val="single" w:sz="6" w:space="0" w:color="DEE2E6"/>
            </w:tcBorders>
            <w:shd w:val="clear" w:color="auto" w:fill="FFFF00"/>
            <w:vAlign w:val="center"/>
            <w:hideMark/>
          </w:tcPr>
          <w:p w14:paraId="26C70F14" w14:textId="77777777" w:rsidR="00DA4610" w:rsidRDefault="00DA4610">
            <w:pPr>
              <w:rPr>
                <w:rFonts w:ascii="Arial" w:hAnsi="Arial" w:cs="Arial"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color w:val="2E323C"/>
                <w:sz w:val="21"/>
                <w:szCs w:val="21"/>
              </w:rPr>
              <w:t>44%</w:t>
            </w:r>
          </w:p>
        </w:tc>
      </w:tr>
      <w:tr w:rsidR="00DA4610" w14:paraId="07AC388E" w14:textId="77777777" w:rsidTr="00E22EA0">
        <w:trPr>
          <w:gridAfter w:val="1"/>
          <w:wAfter w:w="3980" w:type="dxa"/>
        </w:trPr>
        <w:tc>
          <w:tcPr>
            <w:tcW w:w="9665" w:type="dxa"/>
            <w:tcBorders>
              <w:top w:val="single" w:sz="6" w:space="0" w:color="DEE2E6"/>
            </w:tcBorders>
            <w:shd w:val="clear" w:color="auto" w:fill="FFFF00"/>
            <w:vAlign w:val="center"/>
            <w:hideMark/>
          </w:tcPr>
          <w:p w14:paraId="5F6FC722" w14:textId="77777777" w:rsidR="00DA4610" w:rsidRDefault="00DA4610">
            <w:pPr>
              <w:rPr>
                <w:rFonts w:ascii="Arial" w:hAnsi="Arial" w:cs="Arial"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color w:val="2E323C"/>
                <w:sz w:val="21"/>
                <w:szCs w:val="21"/>
              </w:rPr>
              <w:t> Overall, I was satisfied with my experience of this course.</w:t>
            </w:r>
          </w:p>
        </w:tc>
        <w:tc>
          <w:tcPr>
            <w:tcW w:w="50" w:type="dxa"/>
            <w:tcBorders>
              <w:top w:val="single" w:sz="6" w:space="0" w:color="DEE2E6"/>
            </w:tcBorders>
            <w:shd w:val="clear" w:color="auto" w:fill="FFFF00"/>
            <w:vAlign w:val="center"/>
            <w:hideMark/>
          </w:tcPr>
          <w:p w14:paraId="5E3739AB" w14:textId="77777777" w:rsidR="00DA4610" w:rsidRDefault="00DA4610">
            <w:pPr>
              <w:rPr>
                <w:rFonts w:ascii="Arial" w:hAnsi="Arial" w:cs="Arial"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color w:val="2E323C"/>
                <w:sz w:val="21"/>
                <w:szCs w:val="21"/>
              </w:rPr>
              <w:t>44%</w:t>
            </w:r>
          </w:p>
        </w:tc>
      </w:tr>
      <w:tr w:rsidR="00DA4610" w14:paraId="6424706F" w14:textId="77777777" w:rsidTr="00E22EA0">
        <w:trPr>
          <w:gridAfter w:val="1"/>
          <w:wAfter w:w="3980" w:type="dxa"/>
        </w:trPr>
        <w:tc>
          <w:tcPr>
            <w:tcW w:w="9665" w:type="dxa"/>
            <w:tcBorders>
              <w:top w:val="single" w:sz="6" w:space="0" w:color="DEE2E6"/>
            </w:tcBorders>
            <w:shd w:val="clear" w:color="auto" w:fill="E6ECF3"/>
            <w:vAlign w:val="center"/>
            <w:hideMark/>
          </w:tcPr>
          <w:p w14:paraId="7502547B" w14:textId="77777777" w:rsidR="00DA4610" w:rsidRDefault="00DA4610">
            <w:pPr>
              <w:rPr>
                <w:rFonts w:ascii="Arial" w:hAnsi="Arial" w:cs="Arial"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color w:val="2E323C"/>
                <w:sz w:val="21"/>
                <w:szCs w:val="21"/>
              </w:rPr>
              <w:t xml:space="preserve"> I learn from online teaching activities, </w:t>
            </w:r>
            <w:proofErr w:type="gramStart"/>
            <w:r>
              <w:rPr>
                <w:rFonts w:ascii="Arial" w:hAnsi="Arial" w:cs="Arial"/>
                <w:color w:val="2E323C"/>
                <w:sz w:val="21"/>
                <w:szCs w:val="21"/>
              </w:rPr>
              <w:t>similar to</w:t>
            </w:r>
            <w:proofErr w:type="gramEnd"/>
            <w:r>
              <w:rPr>
                <w:rFonts w:ascii="Arial" w:hAnsi="Arial" w:cs="Arial"/>
                <w:color w:val="2E323C"/>
                <w:sz w:val="21"/>
                <w:szCs w:val="21"/>
              </w:rPr>
              <w:t xml:space="preserve"> on campus teaching activities.</w:t>
            </w:r>
          </w:p>
        </w:tc>
        <w:tc>
          <w:tcPr>
            <w:tcW w:w="50" w:type="dxa"/>
            <w:tcBorders>
              <w:top w:val="single" w:sz="6" w:space="0" w:color="DEE2E6"/>
            </w:tcBorders>
            <w:shd w:val="clear" w:color="auto" w:fill="E6ECF3"/>
            <w:vAlign w:val="center"/>
            <w:hideMark/>
          </w:tcPr>
          <w:p w14:paraId="756FFC06" w14:textId="77777777" w:rsidR="00DA4610" w:rsidRDefault="00DA4610">
            <w:pPr>
              <w:rPr>
                <w:rFonts w:ascii="Arial" w:hAnsi="Arial" w:cs="Arial"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color w:val="2E323C"/>
                <w:sz w:val="21"/>
                <w:szCs w:val="21"/>
              </w:rPr>
              <w:t>50%</w:t>
            </w:r>
          </w:p>
        </w:tc>
      </w:tr>
      <w:tr w:rsidR="00DA4610" w14:paraId="3B8C4C22" w14:textId="77777777" w:rsidTr="00E22EA0">
        <w:trPr>
          <w:gridAfter w:val="1"/>
          <w:wAfter w:w="3980" w:type="dxa"/>
        </w:trPr>
        <w:tc>
          <w:tcPr>
            <w:tcW w:w="9665" w:type="dxa"/>
            <w:tcBorders>
              <w:top w:val="single" w:sz="6" w:space="0" w:color="DEE2E6"/>
            </w:tcBorders>
            <w:shd w:val="clear" w:color="auto" w:fill="F0F4F9"/>
            <w:vAlign w:val="center"/>
            <w:hideMark/>
          </w:tcPr>
          <w:p w14:paraId="64FA2EB5" w14:textId="77777777" w:rsidR="00DA4610" w:rsidRDefault="00DA4610">
            <w:pPr>
              <w:rPr>
                <w:rFonts w:ascii="Arial" w:hAnsi="Arial" w:cs="Arial"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color w:val="2E323C"/>
                <w:sz w:val="21"/>
                <w:szCs w:val="21"/>
              </w:rPr>
              <w:t> The instructor used appropriate communication tools for online teaching.</w:t>
            </w:r>
          </w:p>
        </w:tc>
        <w:tc>
          <w:tcPr>
            <w:tcW w:w="50" w:type="dxa"/>
            <w:tcBorders>
              <w:top w:val="single" w:sz="6" w:space="0" w:color="DEE2E6"/>
            </w:tcBorders>
            <w:shd w:val="clear" w:color="auto" w:fill="F0F4F9"/>
            <w:vAlign w:val="center"/>
            <w:hideMark/>
          </w:tcPr>
          <w:p w14:paraId="6CDED488" w14:textId="77777777" w:rsidR="00DA4610" w:rsidRDefault="00DA4610">
            <w:pPr>
              <w:rPr>
                <w:rFonts w:ascii="Arial" w:hAnsi="Arial" w:cs="Arial"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color w:val="2E323C"/>
                <w:sz w:val="21"/>
                <w:szCs w:val="21"/>
              </w:rPr>
              <w:t>50%</w:t>
            </w:r>
          </w:p>
        </w:tc>
      </w:tr>
      <w:tr w:rsidR="00DA4610" w14:paraId="4BCCFC99" w14:textId="77777777" w:rsidTr="00E22EA0">
        <w:trPr>
          <w:gridAfter w:val="1"/>
          <w:wAfter w:w="3980" w:type="dxa"/>
        </w:trPr>
        <w:tc>
          <w:tcPr>
            <w:tcW w:w="9665" w:type="dxa"/>
            <w:tcBorders>
              <w:top w:val="single" w:sz="6" w:space="0" w:color="DEE2E6"/>
            </w:tcBorders>
            <w:shd w:val="clear" w:color="auto" w:fill="E6ECF3"/>
            <w:vAlign w:val="center"/>
            <w:hideMark/>
          </w:tcPr>
          <w:p w14:paraId="10518F65" w14:textId="77777777" w:rsidR="00DA4610" w:rsidRDefault="00DA4610">
            <w:pPr>
              <w:rPr>
                <w:rFonts w:ascii="Arial" w:hAnsi="Arial" w:cs="Arial"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color w:val="2E323C"/>
                <w:sz w:val="21"/>
                <w:szCs w:val="21"/>
              </w:rPr>
              <w:t> The instructor pays attention to the student's achievement during online class.</w:t>
            </w:r>
          </w:p>
        </w:tc>
        <w:tc>
          <w:tcPr>
            <w:tcW w:w="50" w:type="dxa"/>
            <w:tcBorders>
              <w:top w:val="single" w:sz="6" w:space="0" w:color="DEE2E6"/>
            </w:tcBorders>
            <w:shd w:val="clear" w:color="auto" w:fill="E6ECF3"/>
            <w:vAlign w:val="center"/>
            <w:hideMark/>
          </w:tcPr>
          <w:p w14:paraId="23F6BD68" w14:textId="77777777" w:rsidR="00DA4610" w:rsidRDefault="00DA4610">
            <w:pPr>
              <w:rPr>
                <w:rFonts w:ascii="Arial" w:hAnsi="Arial" w:cs="Arial"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color w:val="2E323C"/>
                <w:sz w:val="21"/>
                <w:szCs w:val="21"/>
              </w:rPr>
              <w:t>56%</w:t>
            </w:r>
          </w:p>
        </w:tc>
      </w:tr>
      <w:tr w:rsidR="00DA4610" w14:paraId="79FAC2DE" w14:textId="77777777" w:rsidTr="00E22EA0">
        <w:trPr>
          <w:gridAfter w:val="1"/>
          <w:wAfter w:w="3980" w:type="dxa"/>
        </w:trPr>
        <w:tc>
          <w:tcPr>
            <w:tcW w:w="9665" w:type="dxa"/>
            <w:tcBorders>
              <w:top w:val="single" w:sz="6" w:space="0" w:color="DEE2E6"/>
            </w:tcBorders>
            <w:shd w:val="clear" w:color="auto" w:fill="F0F4F9"/>
            <w:vAlign w:val="center"/>
            <w:hideMark/>
          </w:tcPr>
          <w:p w14:paraId="12034DCE" w14:textId="77777777" w:rsidR="00DA4610" w:rsidRDefault="00DA4610">
            <w:pPr>
              <w:rPr>
                <w:rFonts w:ascii="Arial" w:hAnsi="Arial" w:cs="Arial"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color w:val="2E323C"/>
                <w:sz w:val="21"/>
                <w:szCs w:val="21"/>
              </w:rPr>
              <w:t> The instructor encouraged active participation and discussion during online class.</w:t>
            </w:r>
          </w:p>
        </w:tc>
        <w:tc>
          <w:tcPr>
            <w:tcW w:w="50" w:type="dxa"/>
            <w:tcBorders>
              <w:top w:val="single" w:sz="6" w:space="0" w:color="DEE2E6"/>
            </w:tcBorders>
            <w:shd w:val="clear" w:color="auto" w:fill="F0F4F9"/>
            <w:vAlign w:val="center"/>
            <w:hideMark/>
          </w:tcPr>
          <w:p w14:paraId="23CC919C" w14:textId="77777777" w:rsidR="00DA4610" w:rsidRDefault="00DA4610">
            <w:pPr>
              <w:rPr>
                <w:rFonts w:ascii="Arial" w:hAnsi="Arial" w:cs="Arial"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color w:val="2E323C"/>
                <w:sz w:val="21"/>
                <w:szCs w:val="21"/>
              </w:rPr>
              <w:t>55%</w:t>
            </w:r>
          </w:p>
        </w:tc>
      </w:tr>
      <w:tr w:rsidR="00DA4610" w14:paraId="6528C5E0" w14:textId="77777777" w:rsidTr="00FB73C6">
        <w:trPr>
          <w:gridAfter w:val="1"/>
          <w:wAfter w:w="3980" w:type="dxa"/>
        </w:trPr>
        <w:tc>
          <w:tcPr>
            <w:tcW w:w="9665" w:type="dxa"/>
            <w:tcBorders>
              <w:top w:val="single" w:sz="6" w:space="0" w:color="DEE2E6"/>
            </w:tcBorders>
            <w:shd w:val="clear" w:color="auto" w:fill="FFFF00"/>
            <w:vAlign w:val="center"/>
            <w:hideMark/>
          </w:tcPr>
          <w:p w14:paraId="2412BD81" w14:textId="77777777" w:rsidR="00DA4610" w:rsidRDefault="00DA4610">
            <w:pPr>
              <w:rPr>
                <w:rFonts w:ascii="Arial" w:hAnsi="Arial" w:cs="Arial"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color w:val="2E323C"/>
                <w:sz w:val="21"/>
                <w:szCs w:val="21"/>
              </w:rPr>
              <w:t> I could pass the online course without any staff assistance.</w:t>
            </w:r>
          </w:p>
        </w:tc>
        <w:tc>
          <w:tcPr>
            <w:tcW w:w="50" w:type="dxa"/>
            <w:tcBorders>
              <w:top w:val="single" w:sz="6" w:space="0" w:color="DEE2E6"/>
            </w:tcBorders>
            <w:shd w:val="clear" w:color="auto" w:fill="FFFF00"/>
            <w:vAlign w:val="center"/>
            <w:hideMark/>
          </w:tcPr>
          <w:p w14:paraId="7DFCC544" w14:textId="77777777" w:rsidR="00DA4610" w:rsidRDefault="00DA4610">
            <w:pPr>
              <w:rPr>
                <w:rFonts w:ascii="Arial" w:hAnsi="Arial" w:cs="Arial"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color w:val="2E323C"/>
                <w:sz w:val="21"/>
                <w:szCs w:val="21"/>
              </w:rPr>
              <w:t>30%</w:t>
            </w:r>
          </w:p>
        </w:tc>
      </w:tr>
      <w:tr w:rsidR="00DA4610" w14:paraId="087ADFE2" w14:textId="77777777" w:rsidTr="00E22EA0">
        <w:trPr>
          <w:gridAfter w:val="1"/>
          <w:wAfter w:w="3980" w:type="dxa"/>
        </w:trPr>
        <w:tc>
          <w:tcPr>
            <w:tcW w:w="9665" w:type="dxa"/>
            <w:tcBorders>
              <w:top w:val="single" w:sz="6" w:space="0" w:color="DEE2E6"/>
            </w:tcBorders>
            <w:shd w:val="clear" w:color="auto" w:fill="F0F4F9"/>
            <w:vAlign w:val="center"/>
            <w:hideMark/>
          </w:tcPr>
          <w:p w14:paraId="683C0C19" w14:textId="77777777" w:rsidR="00DA4610" w:rsidRDefault="00DA4610">
            <w:pPr>
              <w:rPr>
                <w:rFonts w:ascii="Arial" w:hAnsi="Arial" w:cs="Arial"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color w:val="2E323C"/>
                <w:sz w:val="21"/>
                <w:szCs w:val="21"/>
              </w:rPr>
              <w:t> The instructor respected to start / finish online lectures on scheduled times</w:t>
            </w:r>
          </w:p>
        </w:tc>
        <w:tc>
          <w:tcPr>
            <w:tcW w:w="50" w:type="dxa"/>
            <w:tcBorders>
              <w:top w:val="single" w:sz="6" w:space="0" w:color="DEE2E6"/>
            </w:tcBorders>
            <w:shd w:val="clear" w:color="auto" w:fill="F0F4F9"/>
            <w:vAlign w:val="center"/>
            <w:hideMark/>
          </w:tcPr>
          <w:p w14:paraId="62A9003C" w14:textId="77777777" w:rsidR="00DA4610" w:rsidRDefault="00DA4610">
            <w:pPr>
              <w:rPr>
                <w:rFonts w:ascii="Arial" w:hAnsi="Arial" w:cs="Arial"/>
                <w:color w:val="2E323C"/>
                <w:sz w:val="21"/>
                <w:szCs w:val="21"/>
              </w:rPr>
            </w:pPr>
            <w:r>
              <w:rPr>
                <w:rFonts w:ascii="Arial" w:hAnsi="Arial" w:cs="Arial"/>
                <w:color w:val="2E323C"/>
                <w:sz w:val="21"/>
                <w:szCs w:val="21"/>
              </w:rPr>
              <w:t>56%</w:t>
            </w:r>
          </w:p>
        </w:tc>
      </w:tr>
    </w:tbl>
    <w:p w14:paraId="1CDA5844" w14:textId="77777777" w:rsidR="00DA4610" w:rsidRDefault="00DA4610" w:rsidP="000F72AE">
      <w:pPr>
        <w:jc w:val="both"/>
        <w:rPr>
          <w:rFonts w:cs="Calibri"/>
          <w:color w:val="FF0000"/>
          <w:lang w:val="en-GB"/>
        </w:rPr>
      </w:pPr>
    </w:p>
    <w:p w14:paraId="79EF7FF4" w14:textId="77777777" w:rsidR="001E0469" w:rsidRPr="001E0469" w:rsidRDefault="001E0469" w:rsidP="001E0469">
      <w:pPr>
        <w:rPr>
          <w:sz w:val="2"/>
          <w:szCs w:val="2"/>
        </w:rPr>
      </w:pPr>
    </w:p>
    <w:p w14:paraId="485EC0CC" w14:textId="6BEDE8E0" w:rsidR="007A07F7" w:rsidRDefault="007A07F7" w:rsidP="00A71406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Response of Course Team</w:t>
      </w:r>
    </w:p>
    <w:p w14:paraId="5F0E4FDB" w14:textId="6761CCAE" w:rsidR="00FB73C6" w:rsidRPr="00E22EA0" w:rsidRDefault="00FB73C6" w:rsidP="00FB73C6">
      <w:pPr>
        <w:rPr>
          <w:rFonts w:ascii="Calibri" w:hAnsi="Calibri" w:cs="Calibri"/>
        </w:rPr>
      </w:pPr>
      <w:r w:rsidRPr="00E22EA0">
        <w:rPr>
          <w:rFonts w:ascii="Calibri" w:hAnsi="Calibri" w:cs="Calibri"/>
        </w:rPr>
        <w:t xml:space="preserve">All comments shaded by yellow color </w:t>
      </w:r>
      <w:r>
        <w:rPr>
          <w:rFonts w:ascii="Calibri" w:hAnsi="Calibri" w:cs="Calibri"/>
        </w:rPr>
        <w:t xml:space="preserve">are not correct. The assessment is clear and is according to the bylaw. Also, all materials resources are uploaded to LMS continuously. Moreover, I think the reason for the third &amp; fourth comments refer to that the course contents </w:t>
      </w:r>
      <w:r>
        <w:rPr>
          <w:rFonts w:ascii="Calibri" w:hAnsi="Calibri" w:cs="Calibri"/>
        </w:rPr>
        <w:t>need</w:t>
      </w:r>
      <w:r>
        <w:rPr>
          <w:rFonts w:ascii="Calibri" w:hAnsi="Calibri" w:cs="Calibri"/>
        </w:rPr>
        <w:t xml:space="preserve"> more efforts and practice from the students to understand. </w:t>
      </w:r>
    </w:p>
    <w:p w14:paraId="210BDC47" w14:textId="2DF61604" w:rsidR="00FB73C6" w:rsidRDefault="00FB73C6" w:rsidP="00FB73C6"/>
    <w:p w14:paraId="54B75305" w14:textId="17F8D02B" w:rsidR="00FB73C6" w:rsidRDefault="00FB73C6" w:rsidP="00FB73C6"/>
    <w:p w14:paraId="3F56C3EF" w14:textId="7EA77825" w:rsidR="00FB73C6" w:rsidRDefault="00FB73C6" w:rsidP="00FB73C6"/>
    <w:p w14:paraId="79B918DA" w14:textId="4CFB5550" w:rsidR="00FB73C6" w:rsidRDefault="00FB73C6" w:rsidP="00FB73C6"/>
    <w:p w14:paraId="6104AA1D" w14:textId="29879365" w:rsidR="00FB73C6" w:rsidRDefault="00FB73C6" w:rsidP="00FB73C6"/>
    <w:p w14:paraId="512E4170" w14:textId="769144EB" w:rsidR="00FB73C6" w:rsidRDefault="00FB73C6" w:rsidP="00FB73C6"/>
    <w:p w14:paraId="3E0DE667" w14:textId="364CE126" w:rsidR="00FB73C6" w:rsidRDefault="00FB73C6" w:rsidP="00FB73C6"/>
    <w:p w14:paraId="3E663F94" w14:textId="73A1E342" w:rsidR="00FB73C6" w:rsidRDefault="00FB73C6" w:rsidP="00FB73C6"/>
    <w:p w14:paraId="24985AA8" w14:textId="03DAA64B" w:rsidR="00FB73C6" w:rsidRDefault="00FB73C6" w:rsidP="00FB73C6"/>
    <w:p w14:paraId="762A34C1" w14:textId="4C36C214" w:rsidR="00FB73C6" w:rsidRDefault="00FB73C6" w:rsidP="00FB73C6"/>
    <w:p w14:paraId="6BC05DBE" w14:textId="4DD9321E" w:rsidR="00FB73C6" w:rsidRDefault="00FB73C6" w:rsidP="00FB73C6"/>
    <w:p w14:paraId="2064788D" w14:textId="49716FEC" w:rsidR="00FB73C6" w:rsidRDefault="00FB73C6" w:rsidP="00FB73C6"/>
    <w:p w14:paraId="1FDF7B24" w14:textId="5B83D5B7" w:rsidR="00FB73C6" w:rsidRDefault="00FB73C6" w:rsidP="00FB73C6"/>
    <w:p w14:paraId="6BAAABD0" w14:textId="0D8E3EB4" w:rsidR="00FB73C6" w:rsidRDefault="00FB73C6" w:rsidP="00FB73C6"/>
    <w:p w14:paraId="250847D9" w14:textId="49B91C1C" w:rsidR="00FB73C6" w:rsidRDefault="00FB73C6" w:rsidP="00FB73C6"/>
    <w:p w14:paraId="0FF19765" w14:textId="678562B5" w:rsidR="00FB73C6" w:rsidRDefault="00FB73C6" w:rsidP="00FB73C6"/>
    <w:p w14:paraId="0328B743" w14:textId="77777777" w:rsidR="00FB73C6" w:rsidRDefault="00FB73C6" w:rsidP="00FB73C6"/>
    <w:p w14:paraId="22D07142" w14:textId="4C0B4255" w:rsidR="00FB73C6" w:rsidRDefault="00FB73C6" w:rsidP="00FB73C6">
      <w:pPr>
        <w:rPr>
          <w:rFonts w:asciiTheme="minorHAnsi" w:hAnsiTheme="minorHAnsi" w:cstheme="minorHAnsi"/>
          <w:sz w:val="32"/>
          <w:szCs w:val="32"/>
        </w:rPr>
      </w:pPr>
      <w:r w:rsidRPr="00FB73C6">
        <w:rPr>
          <w:rFonts w:asciiTheme="minorHAnsi" w:hAnsiTheme="minorHAnsi" w:cstheme="minorHAnsi"/>
          <w:sz w:val="32"/>
          <w:szCs w:val="32"/>
        </w:rPr>
        <w:lastRenderedPageBreak/>
        <w:t>Screen shot from an online lecture as an example</w:t>
      </w:r>
    </w:p>
    <w:p w14:paraId="66FC8B2C" w14:textId="77777777" w:rsidR="00FB73C6" w:rsidRPr="00FB73C6" w:rsidRDefault="00FB73C6" w:rsidP="00FB73C6">
      <w:pPr>
        <w:rPr>
          <w:rFonts w:asciiTheme="minorHAnsi" w:hAnsiTheme="minorHAnsi" w:cstheme="minorHAnsi"/>
          <w:sz w:val="32"/>
          <w:szCs w:val="32"/>
          <w:rtl/>
        </w:rPr>
      </w:pPr>
    </w:p>
    <w:p w14:paraId="2A95CB85" w14:textId="080CB03D" w:rsidR="007A07F7" w:rsidRDefault="00FB73C6" w:rsidP="007A07F7">
      <w:pPr>
        <w:ind w:left="360" w:right="-124"/>
        <w:rPr>
          <w:sz w:val="8"/>
          <w:szCs w:val="8"/>
        </w:rPr>
      </w:pPr>
      <w:r>
        <w:rPr>
          <w:noProof/>
        </w:rPr>
        <w:drawing>
          <wp:inline distT="0" distB="0" distL="0" distR="0" wp14:anchorId="69D1D139" wp14:editId="19930AF0">
            <wp:extent cx="6120765" cy="3044190"/>
            <wp:effectExtent l="0" t="0" r="0" b="381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04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48FD8" w14:textId="77777777" w:rsidR="007A07F7" w:rsidRPr="009B02F3" w:rsidRDefault="007A07F7" w:rsidP="009B02F3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9B02F3">
        <w:rPr>
          <w:b/>
          <w:bCs/>
          <w:sz w:val="26"/>
          <w:szCs w:val="26"/>
        </w:rPr>
        <w:t>Comments from external evaluator(s): Response of course team</w:t>
      </w:r>
    </w:p>
    <w:p w14:paraId="4F2F09E4" w14:textId="77777777" w:rsidR="007A07F7" w:rsidRDefault="007A07F7" w:rsidP="009B02F3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</w:t>
      </w:r>
      <w:r w:rsidRPr="004D4E53">
        <w:rPr>
          <w:b/>
          <w:bCs/>
          <w:color w:val="FF0000"/>
        </w:rPr>
        <w:t>N/A</w:t>
      </w:r>
      <w:r>
        <w:rPr>
          <w:sz w:val="20"/>
          <w:szCs w:val="20"/>
        </w:rPr>
        <w:t xml:space="preserve"> ……………….</w:t>
      </w:r>
      <w:r>
        <w:rPr>
          <w:sz w:val="20"/>
          <w:szCs w:val="20"/>
        </w:rPr>
        <w:tab/>
      </w:r>
      <w:r w:rsidR="009B02F3"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p w14:paraId="5A9B410D" w14:textId="77777777" w:rsidR="008F16C6" w:rsidRPr="000B1123" w:rsidRDefault="007A07F7" w:rsidP="005C618B">
      <w:pPr>
        <w:ind w:left="540" w:right="-124"/>
      </w:pPr>
      <w:r>
        <w:rPr>
          <w:sz w:val="20"/>
          <w:szCs w:val="20"/>
        </w:rPr>
        <w:t>……….……………..…….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sectPr w:rsidR="008F16C6" w:rsidRPr="000B1123" w:rsidSect="00DE7068">
      <w:footerReference w:type="default" r:id="rId9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68D21" w14:textId="77777777" w:rsidR="00C129C6" w:rsidRDefault="00C129C6">
      <w:r>
        <w:separator/>
      </w:r>
    </w:p>
  </w:endnote>
  <w:endnote w:type="continuationSeparator" w:id="0">
    <w:p w14:paraId="6440BDE6" w14:textId="77777777" w:rsidR="00C129C6" w:rsidRDefault="00C1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59"/>
      <w:gridCol w:w="882"/>
      <w:gridCol w:w="3924"/>
      <w:gridCol w:w="874"/>
    </w:tblGrid>
    <w:tr w:rsidR="00905964" w14:paraId="25140CA4" w14:textId="77777777" w:rsidTr="00BE2189">
      <w:trPr>
        <w:gridAfter w:val="1"/>
        <w:wAfter w:w="902" w:type="dxa"/>
        <w:trHeight w:val="397"/>
      </w:trPr>
      <w:tc>
        <w:tcPr>
          <w:tcW w:w="4025" w:type="dxa"/>
          <w:tcBorders>
            <w:top w:val="single" w:sz="4" w:space="0" w:color="auto"/>
          </w:tcBorders>
          <w:vAlign w:val="center"/>
        </w:tcPr>
        <w:p w14:paraId="6609C437" w14:textId="77777777" w:rsidR="00905964" w:rsidRDefault="00905964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B1161B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928" w:type="dxa"/>
          <w:gridSpan w:val="2"/>
          <w:tcBorders>
            <w:top w:val="single" w:sz="4" w:space="0" w:color="auto"/>
          </w:tcBorders>
          <w:vAlign w:val="center"/>
        </w:tcPr>
        <w:p w14:paraId="1FB95C3B" w14:textId="49B9E415" w:rsidR="00905964" w:rsidRPr="00064676" w:rsidRDefault="00905964" w:rsidP="00064676">
          <w:pPr>
            <w:ind w:right="55"/>
            <w:rPr>
              <w:color w:val="000000" w:themeColor="text1"/>
              <w:sz w:val="26"/>
              <w:szCs w:val="26"/>
            </w:rPr>
          </w:pPr>
          <w:r>
            <w:rPr>
              <w:sz w:val="23"/>
              <w:szCs w:val="23"/>
            </w:rPr>
            <w:t xml:space="preserve">                               Dr</w:t>
          </w:r>
          <w:r w:rsidRPr="00BB59D4">
            <w:rPr>
              <w:sz w:val="23"/>
              <w:szCs w:val="23"/>
            </w:rPr>
            <w:t xml:space="preserve">. </w:t>
          </w:r>
          <w:r w:rsidR="00064676">
            <w:rPr>
              <w:color w:val="000000" w:themeColor="text1"/>
              <w:sz w:val="26"/>
              <w:szCs w:val="26"/>
            </w:rPr>
            <w:t>Prof</w:t>
          </w:r>
          <w:r w:rsidR="00064676" w:rsidRPr="00696D9B">
            <w:rPr>
              <w:color w:val="000000" w:themeColor="text1"/>
              <w:sz w:val="26"/>
              <w:szCs w:val="26"/>
            </w:rPr>
            <w:t xml:space="preserve">. </w:t>
          </w:r>
          <w:r w:rsidR="00064676">
            <w:rPr>
              <w:color w:val="000000" w:themeColor="text1"/>
              <w:sz w:val="26"/>
              <w:szCs w:val="26"/>
            </w:rPr>
            <w:t>Tamer Elnady</w:t>
          </w:r>
        </w:p>
      </w:tc>
    </w:tr>
    <w:tr w:rsidR="00905964" w14:paraId="52F4F0F4" w14:textId="77777777" w:rsidTr="00BE2189">
      <w:trPr>
        <w:gridAfter w:val="1"/>
        <w:wAfter w:w="902" w:type="dxa"/>
        <w:trHeight w:val="397"/>
      </w:trPr>
      <w:tc>
        <w:tcPr>
          <w:tcW w:w="4025" w:type="dxa"/>
          <w:vAlign w:val="center"/>
        </w:tcPr>
        <w:p w14:paraId="0D35B4D1" w14:textId="77777777" w:rsidR="00905964" w:rsidRDefault="00905964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>
            <w:rPr>
              <w:sz w:val="26"/>
              <w:szCs w:val="26"/>
              <w:lang w:bidi="ar-SA"/>
            </w:rPr>
            <w:t>Signature:</w:t>
          </w:r>
        </w:p>
      </w:tc>
      <w:tc>
        <w:tcPr>
          <w:tcW w:w="4928" w:type="dxa"/>
          <w:gridSpan w:val="2"/>
          <w:vAlign w:val="center"/>
        </w:tcPr>
        <w:p w14:paraId="6066631B" w14:textId="77777777" w:rsidR="00905964" w:rsidRDefault="00905964" w:rsidP="00905964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905964" w14:paraId="63F221CA" w14:textId="77777777" w:rsidTr="00905964">
      <w:trPr>
        <w:trHeight w:val="397"/>
      </w:trPr>
      <w:tc>
        <w:tcPr>
          <w:tcW w:w="4927" w:type="dxa"/>
          <w:gridSpan w:val="2"/>
          <w:vAlign w:val="center"/>
        </w:tcPr>
        <w:p w14:paraId="19CC9AEF" w14:textId="77777777" w:rsidR="00905964" w:rsidRPr="003617CF" w:rsidRDefault="00905964" w:rsidP="00905964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14:paraId="59607194" w14:textId="77777777" w:rsidR="00905964" w:rsidRDefault="00905964" w:rsidP="00905964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14:paraId="5B073938" w14:textId="2D92BF7D" w:rsidR="00905964" w:rsidRPr="00224A20" w:rsidRDefault="00905964" w:rsidP="00BB59D4">
    <w:pPr>
      <w:pStyle w:val="Footer"/>
      <w:jc w:val="right"/>
      <w:rPr>
        <w:sz w:val="22"/>
        <w:szCs w:val="22"/>
      </w:rPr>
    </w:pPr>
    <w:r w:rsidRPr="00224A20">
      <w:rPr>
        <w:sz w:val="22"/>
        <w:szCs w:val="22"/>
        <w:lang w:bidi="ar-SA"/>
      </w:rPr>
      <w:t xml:space="preserve"> (MDP </w:t>
    </w:r>
    <w:r w:rsidR="00064676">
      <w:rPr>
        <w:sz w:val="22"/>
        <w:szCs w:val="22"/>
        <w:lang w:bidi="ar-SA"/>
      </w:rPr>
      <w:t>211</w:t>
    </w:r>
    <w:r w:rsidRPr="00224A20">
      <w:rPr>
        <w:sz w:val="22"/>
        <w:szCs w:val="22"/>
        <w:lang w:bidi="ar-SA"/>
      </w:rPr>
      <w:t xml:space="preserve">) Page </w:t>
    </w:r>
    <w:r w:rsidRPr="00224A20">
      <w:rPr>
        <w:rStyle w:val="PageNumber"/>
        <w:sz w:val="22"/>
        <w:szCs w:val="22"/>
      </w:rPr>
      <w:fldChar w:fldCharType="begin"/>
    </w:r>
    <w:r w:rsidRPr="00224A20">
      <w:rPr>
        <w:rStyle w:val="PageNumber"/>
        <w:sz w:val="22"/>
        <w:szCs w:val="22"/>
      </w:rPr>
      <w:instrText xml:space="preserve">PAGE  </w:instrText>
    </w:r>
    <w:r w:rsidRPr="00224A20">
      <w:rPr>
        <w:rStyle w:val="PageNumber"/>
        <w:sz w:val="22"/>
        <w:szCs w:val="22"/>
      </w:rPr>
      <w:fldChar w:fldCharType="separate"/>
    </w:r>
    <w:r w:rsidRPr="00224A20">
      <w:rPr>
        <w:rStyle w:val="PageNumber"/>
        <w:noProof/>
        <w:sz w:val="22"/>
        <w:szCs w:val="22"/>
      </w:rPr>
      <w:t>1</w:t>
    </w:r>
    <w:r w:rsidRPr="00224A20">
      <w:rPr>
        <w:rStyle w:val="PageNumber"/>
        <w:sz w:val="22"/>
        <w:szCs w:val="22"/>
      </w:rPr>
      <w:fldChar w:fldCharType="end"/>
    </w:r>
    <w:r w:rsidRPr="00224A20">
      <w:rPr>
        <w:sz w:val="22"/>
        <w:szCs w:val="22"/>
        <w:lang w:bidi="ar-SA"/>
      </w:rPr>
      <w:t>/</w:t>
    </w:r>
    <w:r w:rsidR="00B779A0">
      <w:rPr>
        <w:sz w:val="22"/>
        <w:szCs w:val="22"/>
        <w:lang w:bidi="ar-SA"/>
      </w:rPr>
      <w:t>4</w:t>
    </w:r>
    <w:r w:rsidRPr="00224A20">
      <w:rPr>
        <w:sz w:val="22"/>
        <w:szCs w:val="22"/>
        <w:lang w:bidi="ar-SA"/>
      </w:rPr>
      <w:t xml:space="preserve"> Pages</w:t>
    </w:r>
  </w:p>
  <w:p w14:paraId="3F2AF655" w14:textId="77777777" w:rsidR="00905964" w:rsidRDefault="009059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A55A2" w14:textId="77777777" w:rsidR="00C129C6" w:rsidRDefault="00C129C6">
      <w:r>
        <w:separator/>
      </w:r>
    </w:p>
  </w:footnote>
  <w:footnote w:type="continuationSeparator" w:id="0">
    <w:p w14:paraId="286FDE6A" w14:textId="77777777" w:rsidR="00C129C6" w:rsidRDefault="00C12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 w15:restartNumberingAfterBreak="0">
    <w:nsid w:val="04F14373"/>
    <w:multiLevelType w:val="hybridMultilevel"/>
    <w:tmpl w:val="B2003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53073"/>
    <w:multiLevelType w:val="hybridMultilevel"/>
    <w:tmpl w:val="EB40A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1" w15:restartNumberingAfterBreak="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95E64"/>
    <w:multiLevelType w:val="hybridMultilevel"/>
    <w:tmpl w:val="F578C49C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1" w15:restartNumberingAfterBreak="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7" w15:restartNumberingAfterBreak="0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26"/>
  </w:num>
  <w:num w:numId="5">
    <w:abstractNumId w:val="27"/>
  </w:num>
  <w:num w:numId="6">
    <w:abstractNumId w:val="29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2"/>
  </w:num>
  <w:num w:numId="10">
    <w:abstractNumId w:val="30"/>
  </w:num>
  <w:num w:numId="11">
    <w:abstractNumId w:val="31"/>
  </w:num>
  <w:num w:numId="12">
    <w:abstractNumId w:val="7"/>
  </w:num>
  <w:num w:numId="13">
    <w:abstractNumId w:val="34"/>
  </w:num>
  <w:num w:numId="14">
    <w:abstractNumId w:val="18"/>
  </w:num>
  <w:num w:numId="15">
    <w:abstractNumId w:val="33"/>
  </w:num>
  <w:num w:numId="16">
    <w:abstractNumId w:val="32"/>
  </w:num>
  <w:num w:numId="17">
    <w:abstractNumId w:val="14"/>
  </w:num>
  <w:num w:numId="18">
    <w:abstractNumId w:val="8"/>
  </w:num>
  <w:num w:numId="19">
    <w:abstractNumId w:val="11"/>
  </w:num>
  <w:num w:numId="20">
    <w:abstractNumId w:val="28"/>
  </w:num>
  <w:num w:numId="21">
    <w:abstractNumId w:val="21"/>
  </w:num>
  <w:num w:numId="22">
    <w:abstractNumId w:val="13"/>
  </w:num>
  <w:num w:numId="23">
    <w:abstractNumId w:val="5"/>
  </w:num>
  <w:num w:numId="24">
    <w:abstractNumId w:val="6"/>
  </w:num>
  <w:num w:numId="25">
    <w:abstractNumId w:val="16"/>
  </w:num>
  <w:num w:numId="26">
    <w:abstractNumId w:val="25"/>
  </w:num>
  <w:num w:numId="27">
    <w:abstractNumId w:val="0"/>
  </w:num>
  <w:num w:numId="28">
    <w:abstractNumId w:val="23"/>
  </w:num>
  <w:num w:numId="29">
    <w:abstractNumId w:val="9"/>
  </w:num>
  <w:num w:numId="30">
    <w:abstractNumId w:val="12"/>
  </w:num>
  <w:num w:numId="31">
    <w:abstractNumId w:val="17"/>
  </w:num>
  <w:num w:numId="32">
    <w:abstractNumId w:val="35"/>
  </w:num>
  <w:num w:numId="33">
    <w:abstractNumId w:val="15"/>
  </w:num>
  <w:num w:numId="34">
    <w:abstractNumId w:val="19"/>
  </w:num>
  <w:num w:numId="35">
    <w:abstractNumId w:val="3"/>
  </w:num>
  <w:num w:numId="36">
    <w:abstractNumId w:val="20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BF"/>
    <w:rsid w:val="0000751D"/>
    <w:rsid w:val="000133EE"/>
    <w:rsid w:val="0002098C"/>
    <w:rsid w:val="000529EC"/>
    <w:rsid w:val="00053BB5"/>
    <w:rsid w:val="00055A3E"/>
    <w:rsid w:val="00056B09"/>
    <w:rsid w:val="0005729F"/>
    <w:rsid w:val="00057A65"/>
    <w:rsid w:val="000618FE"/>
    <w:rsid w:val="00062023"/>
    <w:rsid w:val="00064676"/>
    <w:rsid w:val="0006784E"/>
    <w:rsid w:val="000909C1"/>
    <w:rsid w:val="000B1123"/>
    <w:rsid w:val="000B37A2"/>
    <w:rsid w:val="000B7E2D"/>
    <w:rsid w:val="000C1F02"/>
    <w:rsid w:val="000C28E2"/>
    <w:rsid w:val="000E1005"/>
    <w:rsid w:val="000F304B"/>
    <w:rsid w:val="000F72AE"/>
    <w:rsid w:val="00121C6B"/>
    <w:rsid w:val="001329B5"/>
    <w:rsid w:val="0013309D"/>
    <w:rsid w:val="001361A6"/>
    <w:rsid w:val="0013708B"/>
    <w:rsid w:val="0013727C"/>
    <w:rsid w:val="00150A54"/>
    <w:rsid w:val="00161676"/>
    <w:rsid w:val="00185325"/>
    <w:rsid w:val="00193F13"/>
    <w:rsid w:val="00196ECD"/>
    <w:rsid w:val="001A7AAB"/>
    <w:rsid w:val="001B0E0F"/>
    <w:rsid w:val="001B568D"/>
    <w:rsid w:val="001D26AC"/>
    <w:rsid w:val="001D560A"/>
    <w:rsid w:val="001D7C88"/>
    <w:rsid w:val="001E0469"/>
    <w:rsid w:val="001E3643"/>
    <w:rsid w:val="001E5E16"/>
    <w:rsid w:val="001F3140"/>
    <w:rsid w:val="001F7DB2"/>
    <w:rsid w:val="0020735C"/>
    <w:rsid w:val="00224A20"/>
    <w:rsid w:val="0022642F"/>
    <w:rsid w:val="00234F99"/>
    <w:rsid w:val="002412C0"/>
    <w:rsid w:val="002429AE"/>
    <w:rsid w:val="002457CB"/>
    <w:rsid w:val="00252A39"/>
    <w:rsid w:val="00266BB0"/>
    <w:rsid w:val="00291441"/>
    <w:rsid w:val="0029247B"/>
    <w:rsid w:val="00296B2B"/>
    <w:rsid w:val="002C31DF"/>
    <w:rsid w:val="002C3989"/>
    <w:rsid w:val="002D0A30"/>
    <w:rsid w:val="002D2750"/>
    <w:rsid w:val="002D2DE3"/>
    <w:rsid w:val="002E45CF"/>
    <w:rsid w:val="002E4AF1"/>
    <w:rsid w:val="002F5548"/>
    <w:rsid w:val="002F76F4"/>
    <w:rsid w:val="003010C5"/>
    <w:rsid w:val="003020CC"/>
    <w:rsid w:val="00312A0E"/>
    <w:rsid w:val="00314927"/>
    <w:rsid w:val="00316883"/>
    <w:rsid w:val="003206EE"/>
    <w:rsid w:val="00335BAC"/>
    <w:rsid w:val="0034001C"/>
    <w:rsid w:val="003527CF"/>
    <w:rsid w:val="003617CF"/>
    <w:rsid w:val="00364394"/>
    <w:rsid w:val="003822F6"/>
    <w:rsid w:val="003A3FF5"/>
    <w:rsid w:val="003D3E09"/>
    <w:rsid w:val="003D57D6"/>
    <w:rsid w:val="003F0E6B"/>
    <w:rsid w:val="003F77E8"/>
    <w:rsid w:val="003F7B1C"/>
    <w:rsid w:val="00407D7F"/>
    <w:rsid w:val="00411A15"/>
    <w:rsid w:val="00434624"/>
    <w:rsid w:val="00441C38"/>
    <w:rsid w:val="00446F75"/>
    <w:rsid w:val="004651E7"/>
    <w:rsid w:val="0047552C"/>
    <w:rsid w:val="00482BCF"/>
    <w:rsid w:val="004A2DF3"/>
    <w:rsid w:val="004B1964"/>
    <w:rsid w:val="004C6120"/>
    <w:rsid w:val="004C71F6"/>
    <w:rsid w:val="004D17CA"/>
    <w:rsid w:val="004D3F43"/>
    <w:rsid w:val="004D42B3"/>
    <w:rsid w:val="004D4441"/>
    <w:rsid w:val="004D5254"/>
    <w:rsid w:val="004D71BE"/>
    <w:rsid w:val="004E279F"/>
    <w:rsid w:val="004E32D0"/>
    <w:rsid w:val="004E6B05"/>
    <w:rsid w:val="004F025A"/>
    <w:rsid w:val="00500FE9"/>
    <w:rsid w:val="00505DC0"/>
    <w:rsid w:val="00507706"/>
    <w:rsid w:val="0051741E"/>
    <w:rsid w:val="0052159F"/>
    <w:rsid w:val="00523EBF"/>
    <w:rsid w:val="0053055F"/>
    <w:rsid w:val="00533809"/>
    <w:rsid w:val="0054450A"/>
    <w:rsid w:val="0055494D"/>
    <w:rsid w:val="00560884"/>
    <w:rsid w:val="00560D50"/>
    <w:rsid w:val="00567CEE"/>
    <w:rsid w:val="005720B7"/>
    <w:rsid w:val="0057497F"/>
    <w:rsid w:val="00574B0A"/>
    <w:rsid w:val="0059766E"/>
    <w:rsid w:val="005A45E2"/>
    <w:rsid w:val="005A5D30"/>
    <w:rsid w:val="005A5E14"/>
    <w:rsid w:val="005C618B"/>
    <w:rsid w:val="005D0C88"/>
    <w:rsid w:val="005E2DA3"/>
    <w:rsid w:val="005F7BA8"/>
    <w:rsid w:val="0060056E"/>
    <w:rsid w:val="0060285D"/>
    <w:rsid w:val="006032CB"/>
    <w:rsid w:val="00604E19"/>
    <w:rsid w:val="00615416"/>
    <w:rsid w:val="006266C4"/>
    <w:rsid w:val="006313EC"/>
    <w:rsid w:val="00632BF0"/>
    <w:rsid w:val="00641B8B"/>
    <w:rsid w:val="0065677A"/>
    <w:rsid w:val="00662074"/>
    <w:rsid w:val="0066398C"/>
    <w:rsid w:val="00687D6A"/>
    <w:rsid w:val="00690E74"/>
    <w:rsid w:val="00696D9B"/>
    <w:rsid w:val="006A75E3"/>
    <w:rsid w:val="006B2DDF"/>
    <w:rsid w:val="006D1E12"/>
    <w:rsid w:val="006D2CA9"/>
    <w:rsid w:val="006D41BC"/>
    <w:rsid w:val="006E116B"/>
    <w:rsid w:val="006E3CD9"/>
    <w:rsid w:val="00705451"/>
    <w:rsid w:val="00707857"/>
    <w:rsid w:val="00715CE9"/>
    <w:rsid w:val="00722B24"/>
    <w:rsid w:val="00723F32"/>
    <w:rsid w:val="00723FB3"/>
    <w:rsid w:val="00735177"/>
    <w:rsid w:val="00737D28"/>
    <w:rsid w:val="00740EC4"/>
    <w:rsid w:val="00757982"/>
    <w:rsid w:val="00761DBD"/>
    <w:rsid w:val="0076773F"/>
    <w:rsid w:val="00777DAA"/>
    <w:rsid w:val="007821DB"/>
    <w:rsid w:val="00783835"/>
    <w:rsid w:val="007A07F7"/>
    <w:rsid w:val="007A090C"/>
    <w:rsid w:val="007C7030"/>
    <w:rsid w:val="007E3B96"/>
    <w:rsid w:val="007E74EE"/>
    <w:rsid w:val="007F07D3"/>
    <w:rsid w:val="008035A5"/>
    <w:rsid w:val="00804128"/>
    <w:rsid w:val="00807250"/>
    <w:rsid w:val="008141E5"/>
    <w:rsid w:val="0082697F"/>
    <w:rsid w:val="00845272"/>
    <w:rsid w:val="00845A27"/>
    <w:rsid w:val="00855914"/>
    <w:rsid w:val="00861666"/>
    <w:rsid w:val="00886938"/>
    <w:rsid w:val="00893875"/>
    <w:rsid w:val="008975A4"/>
    <w:rsid w:val="008A27E6"/>
    <w:rsid w:val="008A5D0A"/>
    <w:rsid w:val="008C20E7"/>
    <w:rsid w:val="008D6EFD"/>
    <w:rsid w:val="008E0EAF"/>
    <w:rsid w:val="008F04C0"/>
    <w:rsid w:val="008F16C6"/>
    <w:rsid w:val="00905964"/>
    <w:rsid w:val="00917D52"/>
    <w:rsid w:val="009224AC"/>
    <w:rsid w:val="0092271D"/>
    <w:rsid w:val="009318C1"/>
    <w:rsid w:val="0094040E"/>
    <w:rsid w:val="00943072"/>
    <w:rsid w:val="0094452D"/>
    <w:rsid w:val="00962C0A"/>
    <w:rsid w:val="00985A41"/>
    <w:rsid w:val="00991C19"/>
    <w:rsid w:val="009B02F3"/>
    <w:rsid w:val="009B4D51"/>
    <w:rsid w:val="009C4269"/>
    <w:rsid w:val="009D23C3"/>
    <w:rsid w:val="009E619A"/>
    <w:rsid w:val="009F3381"/>
    <w:rsid w:val="009F40BB"/>
    <w:rsid w:val="00A00288"/>
    <w:rsid w:val="00A01BA3"/>
    <w:rsid w:val="00A054E8"/>
    <w:rsid w:val="00A131F9"/>
    <w:rsid w:val="00A15ECE"/>
    <w:rsid w:val="00A30F57"/>
    <w:rsid w:val="00A373B0"/>
    <w:rsid w:val="00A43309"/>
    <w:rsid w:val="00A6067E"/>
    <w:rsid w:val="00A658B8"/>
    <w:rsid w:val="00A71406"/>
    <w:rsid w:val="00A80547"/>
    <w:rsid w:val="00A8444D"/>
    <w:rsid w:val="00A859A1"/>
    <w:rsid w:val="00AB30BE"/>
    <w:rsid w:val="00AB37D2"/>
    <w:rsid w:val="00AB5D38"/>
    <w:rsid w:val="00AC2AF9"/>
    <w:rsid w:val="00AD2873"/>
    <w:rsid w:val="00AD3B68"/>
    <w:rsid w:val="00AE4347"/>
    <w:rsid w:val="00AE4F25"/>
    <w:rsid w:val="00AF0583"/>
    <w:rsid w:val="00AF2B2B"/>
    <w:rsid w:val="00AF670A"/>
    <w:rsid w:val="00B06D25"/>
    <w:rsid w:val="00B07D7E"/>
    <w:rsid w:val="00B1161B"/>
    <w:rsid w:val="00B20BF7"/>
    <w:rsid w:val="00B21FAE"/>
    <w:rsid w:val="00B238C5"/>
    <w:rsid w:val="00B50ED5"/>
    <w:rsid w:val="00B61DBD"/>
    <w:rsid w:val="00B62B45"/>
    <w:rsid w:val="00B76F5C"/>
    <w:rsid w:val="00B770FB"/>
    <w:rsid w:val="00B779A0"/>
    <w:rsid w:val="00B84820"/>
    <w:rsid w:val="00B95414"/>
    <w:rsid w:val="00B9560A"/>
    <w:rsid w:val="00BA3A04"/>
    <w:rsid w:val="00BB3AB2"/>
    <w:rsid w:val="00BB59D4"/>
    <w:rsid w:val="00BC373C"/>
    <w:rsid w:val="00BD4767"/>
    <w:rsid w:val="00BE2189"/>
    <w:rsid w:val="00BE4CDD"/>
    <w:rsid w:val="00BE631B"/>
    <w:rsid w:val="00BE6343"/>
    <w:rsid w:val="00BE6EFF"/>
    <w:rsid w:val="00C016A5"/>
    <w:rsid w:val="00C129C6"/>
    <w:rsid w:val="00C145D6"/>
    <w:rsid w:val="00C15B3A"/>
    <w:rsid w:val="00C4146F"/>
    <w:rsid w:val="00C54988"/>
    <w:rsid w:val="00C67870"/>
    <w:rsid w:val="00C76950"/>
    <w:rsid w:val="00C85C05"/>
    <w:rsid w:val="00C92D6D"/>
    <w:rsid w:val="00CA1798"/>
    <w:rsid w:val="00CB43AB"/>
    <w:rsid w:val="00CC12DF"/>
    <w:rsid w:val="00CE33FE"/>
    <w:rsid w:val="00CF179A"/>
    <w:rsid w:val="00D321E5"/>
    <w:rsid w:val="00D64AB1"/>
    <w:rsid w:val="00D669D7"/>
    <w:rsid w:val="00D75727"/>
    <w:rsid w:val="00D8265F"/>
    <w:rsid w:val="00D83195"/>
    <w:rsid w:val="00D86E04"/>
    <w:rsid w:val="00D8770A"/>
    <w:rsid w:val="00D87990"/>
    <w:rsid w:val="00D915CF"/>
    <w:rsid w:val="00D96B74"/>
    <w:rsid w:val="00DA4610"/>
    <w:rsid w:val="00DC17E9"/>
    <w:rsid w:val="00DC4AE2"/>
    <w:rsid w:val="00DC7349"/>
    <w:rsid w:val="00DC79D5"/>
    <w:rsid w:val="00DD270C"/>
    <w:rsid w:val="00DD3B07"/>
    <w:rsid w:val="00DE0569"/>
    <w:rsid w:val="00DE2C1E"/>
    <w:rsid w:val="00DE7068"/>
    <w:rsid w:val="00DE796C"/>
    <w:rsid w:val="00DF0606"/>
    <w:rsid w:val="00DF285A"/>
    <w:rsid w:val="00E10A1E"/>
    <w:rsid w:val="00E11680"/>
    <w:rsid w:val="00E11A43"/>
    <w:rsid w:val="00E15A3A"/>
    <w:rsid w:val="00E22EA0"/>
    <w:rsid w:val="00E26991"/>
    <w:rsid w:val="00E3139A"/>
    <w:rsid w:val="00E33CCF"/>
    <w:rsid w:val="00E35B7E"/>
    <w:rsid w:val="00E55A69"/>
    <w:rsid w:val="00E62255"/>
    <w:rsid w:val="00E66E90"/>
    <w:rsid w:val="00E86414"/>
    <w:rsid w:val="00E87FDA"/>
    <w:rsid w:val="00E91B81"/>
    <w:rsid w:val="00EA09DA"/>
    <w:rsid w:val="00EA7EBE"/>
    <w:rsid w:val="00ED3A3E"/>
    <w:rsid w:val="00EF006F"/>
    <w:rsid w:val="00F01EEA"/>
    <w:rsid w:val="00F026DC"/>
    <w:rsid w:val="00F27B66"/>
    <w:rsid w:val="00F31AEF"/>
    <w:rsid w:val="00F33DFC"/>
    <w:rsid w:val="00F417C0"/>
    <w:rsid w:val="00F43B82"/>
    <w:rsid w:val="00F61442"/>
    <w:rsid w:val="00F62C94"/>
    <w:rsid w:val="00F64CBF"/>
    <w:rsid w:val="00F7129B"/>
    <w:rsid w:val="00F855C2"/>
    <w:rsid w:val="00F904B5"/>
    <w:rsid w:val="00F9088A"/>
    <w:rsid w:val="00FA3605"/>
    <w:rsid w:val="00FB3B88"/>
    <w:rsid w:val="00FB5C44"/>
    <w:rsid w:val="00FB73C6"/>
    <w:rsid w:val="00FD2F9F"/>
    <w:rsid w:val="00FD3636"/>
    <w:rsid w:val="00FE47F2"/>
    <w:rsid w:val="00FE687E"/>
    <w:rsid w:val="00FF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602F66F"/>
  <w15:docId w15:val="{A714D214-7A31-449C-872C-E6220DCD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6883"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316883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316883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16883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16883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16883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6883"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rsid w:val="00316883"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3168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6883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link w:val="ListParagraphChar"/>
    <w:uiPriority w:val="99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2023"/>
    <w:pPr>
      <w:widowControl w:val="0"/>
      <w:autoSpaceDE w:val="0"/>
      <w:autoSpaceDN w:val="0"/>
      <w:adjustRightInd w:val="0"/>
      <w:spacing w:before="4320"/>
      <w:jc w:val="center"/>
    </w:pPr>
    <w:rPr>
      <w:rFonts w:ascii="Arial" w:eastAsiaTheme="minorEastAsia" w:hAnsi="Arial" w:cs="Arial"/>
      <w:b/>
      <w:bCs/>
      <w:sz w:val="64"/>
      <w:szCs w:val="64"/>
    </w:rPr>
  </w:style>
  <w:style w:type="character" w:styleId="CommentReference">
    <w:name w:val="annotation reference"/>
    <w:basedOn w:val="DefaultParagraphFont"/>
    <w:semiHidden/>
    <w:unhideWhenUsed/>
    <w:rsid w:val="002C31D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C31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C31DF"/>
    <w:rPr>
      <w:lang w:bidi="ar-EG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C3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C31DF"/>
    <w:rPr>
      <w:b/>
      <w:bCs/>
      <w:lang w:bidi="ar-EG"/>
    </w:rPr>
  </w:style>
  <w:style w:type="character" w:customStyle="1" w:styleId="ListParagraphChar">
    <w:name w:val="List Paragraph Char"/>
    <w:link w:val="ListParagraph"/>
    <w:uiPriority w:val="99"/>
    <w:rsid w:val="000F72AE"/>
    <w:rPr>
      <w:sz w:val="24"/>
      <w:szCs w:val="24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7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682</Words>
  <Characters>4323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Ayman Aly Abd El-Wahab</cp:lastModifiedBy>
  <cp:revision>3</cp:revision>
  <cp:lastPrinted>2007-04-17T08:10:00Z</cp:lastPrinted>
  <dcterms:created xsi:type="dcterms:W3CDTF">2021-04-04T11:42:00Z</dcterms:created>
  <dcterms:modified xsi:type="dcterms:W3CDTF">2021-04-04T12:22:00Z</dcterms:modified>
</cp:coreProperties>
</file>