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4C9231F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B05120C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7C065E3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2DD8F94B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1F94E319" w14:textId="3B88E572" w:rsidR="00E86414" w:rsidRDefault="0000751D" w:rsidP="004D3F4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Machine </w:t>
                  </w:r>
                  <w:r w:rsidR="00224A20">
                    <w:rPr>
                      <w:sz w:val="28"/>
                      <w:szCs w:val="28"/>
                    </w:rPr>
                    <w:t>Construction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224A20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224A2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DF0606">
                    <w:rPr>
                      <w:sz w:val="28"/>
                      <w:szCs w:val="28"/>
                    </w:rPr>
                    <w:t xml:space="preserve">MDP </w:t>
                  </w:r>
                  <w:r w:rsidR="00FF262A">
                    <w:rPr>
                      <w:sz w:val="28"/>
                      <w:szCs w:val="28"/>
                    </w:rPr>
                    <w:t>112</w:t>
                  </w:r>
                  <w:r w:rsidR="00DF0606">
                    <w:rPr>
                      <w:sz w:val="28"/>
                      <w:szCs w:val="28"/>
                    </w:rPr>
                    <w:t xml:space="preserve">)     </w:t>
                  </w: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E87FDA">
                    <w:rPr>
                      <w:sz w:val="28"/>
                      <w:szCs w:val="28"/>
                    </w:rPr>
                    <w:t xml:space="preserve">        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812CDE">
                    <w:rPr>
                      <w:sz w:val="28"/>
                      <w:szCs w:val="28"/>
                    </w:rPr>
                    <w:t>Spring</w:t>
                  </w:r>
                  <w:r w:rsidR="00B61DBD">
                    <w:rPr>
                      <w:sz w:val="28"/>
                      <w:szCs w:val="28"/>
                    </w:rPr>
                    <w:t xml:space="preserve"> 202</w:t>
                  </w:r>
                  <w:r w:rsidR="00812CDE">
                    <w:rPr>
                      <w:sz w:val="28"/>
                      <w:szCs w:val="28"/>
                    </w:rPr>
                    <w:t>1</w:t>
                  </w:r>
                  <w:r w:rsidR="00E87FDA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7E08976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7B0F5E81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B584E0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5B710E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961BE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81778A2" w14:textId="4F4CBF30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1CDE0BD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7C5940F" w14:textId="0CFBEDC6" w:rsidR="001329B5" w:rsidRPr="0000751D" w:rsidRDefault="001329B5" w:rsidP="000075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Machine </w:t>
            </w:r>
            <w:r w:rsidR="00FF262A">
              <w:rPr>
                <w:sz w:val="28"/>
                <w:szCs w:val="28"/>
              </w:rPr>
              <w:t>Construction</w:t>
            </w:r>
            <w:r>
              <w:rPr>
                <w:sz w:val="28"/>
                <w:szCs w:val="28"/>
              </w:rPr>
              <w:t xml:space="preserve"> MDP </w:t>
            </w:r>
            <w:r w:rsidR="00FF262A">
              <w:rPr>
                <w:sz w:val="28"/>
                <w:szCs w:val="28"/>
              </w:rPr>
              <w:t>1</w:t>
            </w:r>
            <w:r w:rsidR="00064676">
              <w:rPr>
                <w:sz w:val="28"/>
                <w:szCs w:val="28"/>
              </w:rPr>
              <w:t>1</w:t>
            </w:r>
            <w:r w:rsidR="00FF262A">
              <w:rPr>
                <w:sz w:val="28"/>
                <w:szCs w:val="28"/>
              </w:rPr>
              <w:t xml:space="preserve">2 </w:t>
            </w:r>
            <w:r w:rsidR="00EA09DA">
              <w:rPr>
                <w:sz w:val="28"/>
                <w:szCs w:val="28"/>
              </w:rPr>
              <w:t>(2-2-</w:t>
            </w:r>
            <w:r w:rsidR="00FF262A">
              <w:rPr>
                <w:sz w:val="28"/>
                <w:szCs w:val="28"/>
              </w:rPr>
              <w:t>0</w:t>
            </w:r>
            <w:r w:rsidR="00EA09DA">
              <w:rPr>
                <w:sz w:val="28"/>
                <w:szCs w:val="28"/>
              </w:rPr>
              <w:t>)</w:t>
            </w:r>
          </w:p>
        </w:tc>
      </w:tr>
    </w:tbl>
    <w:p w14:paraId="7233829B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Programs on which the course is given</w:t>
      </w:r>
      <w:r w:rsidR="008035A5">
        <w:rPr>
          <w:sz w:val="26"/>
          <w:szCs w:val="26"/>
        </w:rPr>
        <w:t>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3212856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4"/>
            </w:tblGrid>
            <w:tr w:rsidR="00B238C5" w:rsidRPr="00B238C5" w14:paraId="711F5F13" w14:textId="77777777" w:rsidTr="00DF0606">
              <w:trPr>
                <w:trHeight w:val="125"/>
              </w:trPr>
              <w:tc>
                <w:tcPr>
                  <w:tcW w:w="8934" w:type="dxa"/>
                </w:tcPr>
                <w:p w14:paraId="0639C3F6" w14:textId="088BD9C9" w:rsidR="00B238C5" w:rsidRPr="001329B5" w:rsidRDefault="00DF0606" w:rsidP="001329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F0606">
                    <w:rPr>
                      <w:sz w:val="28"/>
                      <w:szCs w:val="28"/>
                    </w:rPr>
                    <w:t>Mec</w:t>
                  </w:r>
                  <w:r w:rsidR="00224A20">
                    <w:rPr>
                      <w:sz w:val="28"/>
                      <w:szCs w:val="28"/>
                    </w:rPr>
                    <w:t>hanical</w:t>
                  </w:r>
                  <w:r w:rsidRPr="00DF0606">
                    <w:rPr>
                      <w:sz w:val="28"/>
                      <w:szCs w:val="28"/>
                    </w:rPr>
                    <w:t xml:space="preserve"> Engineering</w:t>
                  </w:r>
                </w:p>
              </w:tc>
            </w:tr>
          </w:tbl>
          <w:p w14:paraId="5B8F4A45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A153AF7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111742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B83F9C3" w14:textId="28DD8A97" w:rsidR="008035A5" w:rsidRDefault="00FF262A" w:rsidP="00BB59D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bidi="ar-SA"/>
              </w:rPr>
              <w:t>Sophomore</w:t>
            </w:r>
            <w:r w:rsidR="00DF0606" w:rsidRPr="00DF0606">
              <w:rPr>
                <w:sz w:val="28"/>
                <w:szCs w:val="28"/>
                <w:lang w:bidi="ar-SA"/>
              </w:rPr>
              <w:t xml:space="preserve"> Level</w:t>
            </w:r>
            <w:r w:rsidR="008035A5" w:rsidRPr="00DF0606">
              <w:rPr>
                <w:sz w:val="28"/>
                <w:szCs w:val="28"/>
              </w:rPr>
              <w:t xml:space="preserve"> </w:t>
            </w:r>
          </w:p>
        </w:tc>
      </w:tr>
    </w:tbl>
    <w:p w14:paraId="15A0B1A4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9B8BEA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0CB950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211894" w14:textId="77777777" w:rsidR="00845A27" w:rsidRDefault="00DF060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F7610A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7F529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6A0BF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5AFEFE" w14:textId="5616E90B" w:rsidR="00722B24" w:rsidRDefault="00BB59D4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0751D">
              <w:rPr>
                <w:color w:val="000000" w:themeColor="text1"/>
                <w:sz w:val="26"/>
                <w:szCs w:val="26"/>
              </w:rPr>
              <w:t>/</w:t>
            </w:r>
            <w:r w:rsidR="00FF262A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5343C5B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211618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04EC5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ECF21E" w14:textId="6ECE7D1A" w:rsidR="00722B24" w:rsidRDefault="00FF262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FD7892E" w14:textId="6DC8E6D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3D4944BA" w14:textId="77777777" w:rsidTr="00DF060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B67D68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E6048C" w14:textId="2437E0DE" w:rsidR="009E619A" w:rsidRPr="009E619A" w:rsidRDefault="00FF262A" w:rsidP="00FF262A">
            <w:pPr>
              <w:ind w:right="55"/>
              <w:rPr>
                <w:sz w:val="23"/>
                <w:szCs w:val="23"/>
              </w:rPr>
            </w:pPr>
            <w:r>
              <w:rPr>
                <w:color w:val="000000" w:themeColor="text1"/>
                <w:sz w:val="26"/>
                <w:szCs w:val="26"/>
              </w:rPr>
              <w:t>Associate Prof. Wagdi Eldesouki</w:t>
            </w:r>
          </w:p>
        </w:tc>
      </w:tr>
    </w:tbl>
    <w:p w14:paraId="3EDE738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7DFC175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703DC3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F7698D" w14:textId="77777777" w:rsidR="00064676" w:rsidRPr="00696D9B" w:rsidRDefault="00064676" w:rsidP="0006467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Pr="00696D9B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Tamer Elnady</w:t>
            </w:r>
          </w:p>
          <w:p w14:paraId="6A23E459" w14:textId="09C3E1E5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B18BC8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19A59CDE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06339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F5A41B" w14:textId="280DC1A5" w:rsidR="0053055F" w:rsidRPr="0053055F" w:rsidRDefault="00224A2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Associate Prof. </w:t>
            </w:r>
            <w:r w:rsidRPr="00FF262A">
              <w:rPr>
                <w:color w:val="000000" w:themeColor="text1"/>
                <w:sz w:val="26"/>
                <w:szCs w:val="26"/>
              </w:rPr>
              <w:t>Ayman Aly Abd El-Wahab</w:t>
            </w:r>
          </w:p>
        </w:tc>
      </w:tr>
      <w:tr w:rsidR="00DA4610" w14:paraId="117F031E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D0A80FD" w14:textId="77777777" w:rsidR="00DA4610" w:rsidRDefault="00DA461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0337C3" w14:textId="015E8748" w:rsidR="00DA4610" w:rsidRDefault="00DA461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Amr Shaaban</w:t>
            </w:r>
          </w:p>
        </w:tc>
      </w:tr>
    </w:tbl>
    <w:p w14:paraId="017FAA4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69D0653A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9B3E6B2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22C6B6" w14:textId="77777777" w:rsidR="00064676" w:rsidRPr="00696D9B" w:rsidRDefault="00064676" w:rsidP="0006467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Pr="00696D9B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Tamer Elnady</w:t>
            </w:r>
          </w:p>
          <w:p w14:paraId="6AB62C5A" w14:textId="77777777"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14:paraId="7AC85335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9A7BE2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22D2318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A83FE3" w14:textId="77777777"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336E471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BE689B5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63DC99C" w14:textId="6415542A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214AAFB1" w14:textId="05FEC429" w:rsidR="004D3F43" w:rsidRPr="00B61DBD" w:rsidRDefault="00812CDE" w:rsidP="00E87FDA">
      <w:pPr>
        <w:pStyle w:val="Heading2"/>
        <w:spacing w:before="120" w:after="120"/>
        <w:ind w:left="284"/>
        <w:jc w:val="left"/>
        <w:rPr>
          <w:noProof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19B8064E" wp14:editId="68A3A102">
            <wp:extent cx="6120765" cy="636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B0C6" w14:textId="77777777" w:rsidR="00905964" w:rsidRPr="00905964" w:rsidRDefault="00905964" w:rsidP="00905964">
      <w:pPr>
        <w:rPr>
          <w:lang w:bidi="ar-SA"/>
        </w:rPr>
      </w:pPr>
    </w:p>
    <w:p w14:paraId="6102512C" w14:textId="07B46123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0F0F142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95"/>
        <w:gridCol w:w="990"/>
        <w:gridCol w:w="2250"/>
      </w:tblGrid>
      <w:tr w:rsidR="00FF262A" w14:paraId="691012E1" w14:textId="6E26D371" w:rsidTr="00FF262A">
        <w:trPr>
          <w:trHeight w:val="737"/>
        </w:trPr>
        <w:tc>
          <w:tcPr>
            <w:tcW w:w="6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643683" w14:textId="77777777" w:rsidR="00FF262A" w:rsidRDefault="00FF262A" w:rsidP="007A07F7">
            <w:r>
              <w:rPr>
                <w:lang w:bidi="ar-SA"/>
              </w:rPr>
              <w:t>Course Content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8C08A4" w14:textId="77777777" w:rsidR="00FF262A" w:rsidRDefault="00FF262A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8A7DF9" w14:textId="2D88DB37" w:rsidR="00FF262A" w:rsidRDefault="00FF262A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FF262A" w14:paraId="6C6A7020" w14:textId="43D91FC2" w:rsidTr="00FF262A">
        <w:trPr>
          <w:trHeight w:val="397"/>
        </w:trPr>
        <w:tc>
          <w:tcPr>
            <w:tcW w:w="6195" w:type="dxa"/>
            <w:tcBorders>
              <w:top w:val="double" w:sz="4" w:space="0" w:color="auto"/>
            </w:tcBorders>
            <w:vAlign w:val="center"/>
          </w:tcPr>
          <w:p w14:paraId="28B13D12" w14:textId="20F3A5ED" w:rsidR="00FF262A" w:rsidRPr="00224A20" w:rsidRDefault="00FF262A" w:rsidP="00FF262A">
            <w:pPr>
              <w:rPr>
                <w:rFonts w:ascii="Calibri" w:hAnsi="Calibri" w:cs="Calibri"/>
              </w:rPr>
            </w:pPr>
            <w:r w:rsidRPr="0094345C">
              <w:t>Principles of statics and its application on deformable bodies.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3280B4A1" w14:textId="3BD6C95A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7BA44125" w14:textId="47BD203F" w:rsidR="00FF262A" w:rsidRPr="005720B7" w:rsidRDefault="00FF262A" w:rsidP="00FF26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proofErr w:type="spellStart"/>
            <w:r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42E5E0F5" w14:textId="703B72B9" w:rsidTr="00FF262A">
        <w:tc>
          <w:tcPr>
            <w:tcW w:w="6195" w:type="dxa"/>
            <w:vAlign w:val="center"/>
          </w:tcPr>
          <w:p w14:paraId="4A5C6C77" w14:textId="0260D960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>Loading Diagrams</w:t>
            </w:r>
          </w:p>
        </w:tc>
        <w:tc>
          <w:tcPr>
            <w:tcW w:w="990" w:type="dxa"/>
            <w:vAlign w:val="center"/>
          </w:tcPr>
          <w:p w14:paraId="56BA0059" w14:textId="60FB2E64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33AD1BEB" w14:textId="5F27DCDD" w:rsidR="00FF262A" w:rsidRPr="005720B7" w:rsidRDefault="00FF262A" w:rsidP="00FF262A">
            <w:pPr>
              <w:jc w:val="center"/>
              <w:rPr>
                <w:rFonts w:ascii="Calibri" w:hAnsi="Calibri" w:cs="Calibri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3658C8DF" w14:textId="53B38DF0" w:rsidTr="00FF262A">
        <w:tc>
          <w:tcPr>
            <w:tcW w:w="6195" w:type="dxa"/>
            <w:vAlign w:val="center"/>
          </w:tcPr>
          <w:p w14:paraId="07F3DC8B" w14:textId="3E830CB9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>Stress and Strain</w:t>
            </w:r>
          </w:p>
        </w:tc>
        <w:tc>
          <w:tcPr>
            <w:tcW w:w="990" w:type="dxa"/>
            <w:vAlign w:val="center"/>
          </w:tcPr>
          <w:p w14:paraId="31606330" w14:textId="7DB9A3F2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2A5900F6" w14:textId="167483FB" w:rsidR="00FF262A" w:rsidRPr="005720B7" w:rsidRDefault="00FF262A" w:rsidP="00FF262A">
            <w:pPr>
              <w:jc w:val="center"/>
              <w:rPr>
                <w:rFonts w:ascii="Calibri" w:hAnsi="Calibri" w:cs="Calibri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56AD88F6" w14:textId="5493C1CE" w:rsidTr="00FF262A">
        <w:tc>
          <w:tcPr>
            <w:tcW w:w="6195" w:type="dxa"/>
            <w:vAlign w:val="center"/>
          </w:tcPr>
          <w:p w14:paraId="071EDA0C" w14:textId="47A92DAB" w:rsidR="00FF262A" w:rsidRPr="00224A20" w:rsidRDefault="00FF262A" w:rsidP="00FF262A">
            <w:pPr>
              <w:rPr>
                <w:rFonts w:ascii="Calibri" w:hAnsi="Calibri" w:cs="Calibri"/>
              </w:rPr>
            </w:pPr>
            <w:r w:rsidRPr="0094345C">
              <w:t>Normal Stresses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459FB954" w14:textId="2C524938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437EE03D" w14:textId="570EF51C" w:rsidR="00FF262A" w:rsidRPr="005720B7" w:rsidRDefault="00FF262A" w:rsidP="00FF262A">
            <w:pPr>
              <w:jc w:val="center"/>
              <w:rPr>
                <w:rFonts w:ascii="Calibri" w:hAnsi="Calibri" w:cs="Calibri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39325597" w14:textId="642896C1" w:rsidTr="00FF262A">
        <w:tc>
          <w:tcPr>
            <w:tcW w:w="6195" w:type="dxa"/>
            <w:vAlign w:val="center"/>
          </w:tcPr>
          <w:p w14:paraId="5A6C390E" w14:textId="6C4E6C1B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 xml:space="preserve">Shear Stresses </w:t>
            </w:r>
          </w:p>
        </w:tc>
        <w:tc>
          <w:tcPr>
            <w:tcW w:w="990" w:type="dxa"/>
            <w:vAlign w:val="center"/>
          </w:tcPr>
          <w:p w14:paraId="04D5B950" w14:textId="176F4E13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042C64A0" w14:textId="29AB91FF" w:rsidR="00FF262A" w:rsidRPr="00064676" w:rsidRDefault="00FF262A" w:rsidP="00FF262A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62102239" w14:textId="2E40011B" w:rsidTr="00FF262A">
        <w:tc>
          <w:tcPr>
            <w:tcW w:w="6195" w:type="dxa"/>
            <w:vAlign w:val="center"/>
          </w:tcPr>
          <w:p w14:paraId="5B0A5A45" w14:textId="76FFDEC1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>Combined</w:t>
            </w:r>
            <w:r w:rsidRPr="0094345C">
              <w:t xml:space="preserve"> stresses</w:t>
            </w:r>
          </w:p>
        </w:tc>
        <w:tc>
          <w:tcPr>
            <w:tcW w:w="990" w:type="dxa"/>
            <w:vAlign w:val="center"/>
          </w:tcPr>
          <w:p w14:paraId="3735EFCB" w14:textId="060757F2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68772E91" w14:textId="1D4A36FC" w:rsidR="00FF262A" w:rsidRPr="00064676" w:rsidRDefault="00FF262A" w:rsidP="00FF262A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4CEBCB78" w14:textId="507C85C2" w:rsidTr="00FF262A">
        <w:tc>
          <w:tcPr>
            <w:tcW w:w="6195" w:type="dxa"/>
            <w:vAlign w:val="center"/>
          </w:tcPr>
          <w:p w14:paraId="1FFDCD02" w14:textId="280D7749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>Theories of Elastic Failure</w:t>
            </w:r>
          </w:p>
        </w:tc>
        <w:tc>
          <w:tcPr>
            <w:tcW w:w="990" w:type="dxa"/>
            <w:vAlign w:val="center"/>
          </w:tcPr>
          <w:p w14:paraId="66AE9992" w14:textId="50209CEA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54244110" w14:textId="0E2C4D79" w:rsidR="00FF262A" w:rsidRPr="00064676" w:rsidRDefault="00FF262A" w:rsidP="00FF262A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367079">
              <w:rPr>
                <w:rFonts w:ascii="Calibri" w:hAnsi="Calibri" w:cs="Calibri"/>
              </w:rPr>
              <w:t xml:space="preserve">Dr. </w:t>
            </w:r>
            <w:proofErr w:type="spellStart"/>
            <w:r w:rsidRPr="00367079">
              <w:rPr>
                <w:rFonts w:ascii="Calibri" w:hAnsi="Calibri" w:cs="Calibri"/>
              </w:rPr>
              <w:t>Wagdy</w:t>
            </w:r>
            <w:proofErr w:type="spellEnd"/>
          </w:p>
        </w:tc>
      </w:tr>
      <w:tr w:rsidR="00FF262A" w14:paraId="05B51C61" w14:textId="41F74651" w:rsidTr="00FF262A">
        <w:tc>
          <w:tcPr>
            <w:tcW w:w="6195" w:type="dxa"/>
            <w:vAlign w:val="center"/>
          </w:tcPr>
          <w:p w14:paraId="29DCEBDA" w14:textId="21D8C944" w:rsidR="00FF262A" w:rsidRPr="00224A20" w:rsidRDefault="00FF262A" w:rsidP="00FF262A">
            <w:pPr>
              <w:rPr>
                <w:rFonts w:ascii="Calibri" w:hAnsi="Calibri" w:cs="Calibri"/>
              </w:rPr>
            </w:pPr>
            <w:r>
              <w:t>Safety Factor</w:t>
            </w:r>
          </w:p>
        </w:tc>
        <w:tc>
          <w:tcPr>
            <w:tcW w:w="990" w:type="dxa"/>
            <w:vAlign w:val="center"/>
          </w:tcPr>
          <w:p w14:paraId="1B50DEF1" w14:textId="797F4FD8" w:rsidR="00FF262A" w:rsidRPr="00DA4610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AC074B">
              <w:t>4</w:t>
            </w:r>
          </w:p>
        </w:tc>
        <w:tc>
          <w:tcPr>
            <w:tcW w:w="2250" w:type="dxa"/>
          </w:tcPr>
          <w:p w14:paraId="46515CE1" w14:textId="3AF47CD4" w:rsidR="00FF262A" w:rsidRPr="00064676" w:rsidRDefault="00FF262A" w:rsidP="00FF262A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100ADF">
              <w:rPr>
                <w:rFonts w:ascii="Calibri" w:hAnsi="Calibri" w:cs="Calibri"/>
              </w:rPr>
              <w:t xml:space="preserve">Dr. </w:t>
            </w:r>
            <w:r>
              <w:rPr>
                <w:rFonts w:ascii="Calibri" w:hAnsi="Calibri" w:cs="Calibri"/>
              </w:rPr>
              <w:t>Ayman/ Dr. Amr</w:t>
            </w:r>
          </w:p>
        </w:tc>
      </w:tr>
      <w:tr w:rsidR="00FF262A" w14:paraId="7A68CED4" w14:textId="77777777" w:rsidTr="00FF262A">
        <w:tc>
          <w:tcPr>
            <w:tcW w:w="6195" w:type="dxa"/>
            <w:vAlign w:val="center"/>
          </w:tcPr>
          <w:p w14:paraId="27F94338" w14:textId="14AE07D4" w:rsidR="00FF262A" w:rsidRPr="00DA4610" w:rsidRDefault="00FF262A" w:rsidP="00FF262A">
            <w:pPr>
              <w:rPr>
                <w:rFonts w:ascii="Calibri" w:hAnsi="Calibri" w:cs="Calibri"/>
              </w:rPr>
            </w:pPr>
            <w:r>
              <w:t>Construction Details</w:t>
            </w:r>
          </w:p>
        </w:tc>
        <w:tc>
          <w:tcPr>
            <w:tcW w:w="990" w:type="dxa"/>
            <w:vAlign w:val="center"/>
          </w:tcPr>
          <w:p w14:paraId="2094848D" w14:textId="68870791" w:rsidR="00FF262A" w:rsidRDefault="00812CDE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2250" w:type="dxa"/>
          </w:tcPr>
          <w:p w14:paraId="365BCA33" w14:textId="2BDD5279" w:rsidR="00FF262A" w:rsidRPr="00100ADF" w:rsidRDefault="00FF262A" w:rsidP="00FF262A">
            <w:pPr>
              <w:ind w:right="55"/>
              <w:jc w:val="center"/>
              <w:rPr>
                <w:rFonts w:ascii="Calibri" w:hAnsi="Calibri" w:cs="Calibri"/>
              </w:rPr>
            </w:pPr>
            <w:r w:rsidRPr="00A7586A">
              <w:rPr>
                <w:rFonts w:ascii="Calibri" w:hAnsi="Calibri" w:cs="Calibri"/>
              </w:rPr>
              <w:t>Dr. Ayman/ Dr. Amr</w:t>
            </w:r>
          </w:p>
        </w:tc>
      </w:tr>
      <w:tr w:rsidR="00FF262A" w14:paraId="65A38BFE" w14:textId="77777777" w:rsidTr="00FF262A">
        <w:tc>
          <w:tcPr>
            <w:tcW w:w="6195" w:type="dxa"/>
            <w:vAlign w:val="center"/>
          </w:tcPr>
          <w:p w14:paraId="21D3A616" w14:textId="736F067C" w:rsidR="00FF262A" w:rsidRPr="00DA4610" w:rsidRDefault="00FF262A" w:rsidP="00FF262A">
            <w:pPr>
              <w:rPr>
                <w:rFonts w:ascii="Calibri" w:hAnsi="Calibri" w:cs="Calibri"/>
              </w:rPr>
            </w:pPr>
            <w:r>
              <w:t>Connections</w:t>
            </w:r>
          </w:p>
        </w:tc>
        <w:tc>
          <w:tcPr>
            <w:tcW w:w="990" w:type="dxa"/>
            <w:vAlign w:val="center"/>
          </w:tcPr>
          <w:p w14:paraId="4F975243" w14:textId="0A8FFD37" w:rsidR="00FF262A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2250" w:type="dxa"/>
          </w:tcPr>
          <w:p w14:paraId="3DF47118" w14:textId="125CFC07" w:rsidR="00FF262A" w:rsidRPr="00100ADF" w:rsidRDefault="00FF262A" w:rsidP="00FF262A">
            <w:pPr>
              <w:ind w:right="55"/>
              <w:jc w:val="center"/>
              <w:rPr>
                <w:rFonts w:ascii="Calibri" w:hAnsi="Calibri" w:cs="Calibri"/>
              </w:rPr>
            </w:pPr>
            <w:r w:rsidRPr="00A7586A">
              <w:rPr>
                <w:rFonts w:ascii="Calibri" w:hAnsi="Calibri" w:cs="Calibri"/>
              </w:rPr>
              <w:t>Dr. Ayman/ Dr. Amr</w:t>
            </w:r>
          </w:p>
        </w:tc>
      </w:tr>
      <w:tr w:rsidR="00FF262A" w14:paraId="7BE772DB" w14:textId="77777777" w:rsidTr="00FF262A">
        <w:tc>
          <w:tcPr>
            <w:tcW w:w="6195" w:type="dxa"/>
            <w:vAlign w:val="center"/>
          </w:tcPr>
          <w:p w14:paraId="4E3E8D27" w14:textId="0558C547" w:rsidR="00FF262A" w:rsidRPr="00DA4610" w:rsidRDefault="00FF262A" w:rsidP="00FF262A">
            <w:pPr>
              <w:rPr>
                <w:rFonts w:ascii="Calibri" w:hAnsi="Calibri" w:cs="Calibri"/>
              </w:rPr>
            </w:pPr>
            <w:r>
              <w:t>Power Screw</w:t>
            </w:r>
          </w:p>
        </w:tc>
        <w:tc>
          <w:tcPr>
            <w:tcW w:w="990" w:type="dxa"/>
            <w:vAlign w:val="center"/>
          </w:tcPr>
          <w:p w14:paraId="50B9F100" w14:textId="50F1EE03" w:rsidR="00FF262A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2250" w:type="dxa"/>
          </w:tcPr>
          <w:p w14:paraId="50CDA2B2" w14:textId="213152F2" w:rsidR="00FF262A" w:rsidRPr="00100ADF" w:rsidRDefault="00FF262A" w:rsidP="00FF262A">
            <w:pPr>
              <w:ind w:right="5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Tamer</w:t>
            </w:r>
          </w:p>
        </w:tc>
      </w:tr>
      <w:tr w:rsidR="00FF262A" w14:paraId="1190AA7A" w14:textId="77777777" w:rsidTr="00FF262A">
        <w:tc>
          <w:tcPr>
            <w:tcW w:w="6195" w:type="dxa"/>
            <w:vAlign w:val="center"/>
          </w:tcPr>
          <w:p w14:paraId="792E46D9" w14:textId="3994DC95" w:rsidR="00FF262A" w:rsidRPr="00DA4610" w:rsidRDefault="00FF262A" w:rsidP="00FF262A">
            <w:pPr>
              <w:rPr>
                <w:rFonts w:ascii="Calibri" w:hAnsi="Calibri" w:cs="Calibri"/>
              </w:rPr>
            </w:pPr>
            <w:r>
              <w:t>Stress Concentration</w:t>
            </w:r>
          </w:p>
        </w:tc>
        <w:tc>
          <w:tcPr>
            <w:tcW w:w="990" w:type="dxa"/>
            <w:vAlign w:val="center"/>
          </w:tcPr>
          <w:p w14:paraId="7F60E671" w14:textId="6C44CA6B" w:rsidR="00FF262A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2250" w:type="dxa"/>
          </w:tcPr>
          <w:p w14:paraId="0EE56642" w14:textId="046479F7" w:rsidR="00FF262A" w:rsidRPr="00100ADF" w:rsidRDefault="00FF262A" w:rsidP="00FF262A">
            <w:pPr>
              <w:ind w:right="55"/>
              <w:jc w:val="center"/>
              <w:rPr>
                <w:rFonts w:ascii="Calibri" w:hAnsi="Calibri" w:cs="Calibri"/>
              </w:rPr>
            </w:pPr>
            <w:r w:rsidRPr="005A1C4F">
              <w:rPr>
                <w:rFonts w:ascii="Calibri" w:hAnsi="Calibri" w:cs="Calibri"/>
              </w:rPr>
              <w:t>Dr. Tamer</w:t>
            </w:r>
          </w:p>
        </w:tc>
      </w:tr>
      <w:tr w:rsidR="00FF262A" w14:paraId="3564B400" w14:textId="77777777" w:rsidTr="00FF262A">
        <w:tc>
          <w:tcPr>
            <w:tcW w:w="6195" w:type="dxa"/>
            <w:vAlign w:val="center"/>
          </w:tcPr>
          <w:p w14:paraId="75E8BC25" w14:textId="1EDF04EA" w:rsidR="00FF262A" w:rsidRPr="00DA4610" w:rsidRDefault="00FF262A" w:rsidP="00FF262A">
            <w:pPr>
              <w:rPr>
                <w:rFonts w:ascii="Calibri" w:hAnsi="Calibri" w:cs="Calibri"/>
              </w:rPr>
            </w:pPr>
            <w:r>
              <w:t>Reverse Engineering</w:t>
            </w:r>
          </w:p>
        </w:tc>
        <w:tc>
          <w:tcPr>
            <w:tcW w:w="990" w:type="dxa"/>
            <w:vAlign w:val="center"/>
          </w:tcPr>
          <w:p w14:paraId="7C86CF9F" w14:textId="26166934" w:rsidR="00FF262A" w:rsidRDefault="00FF262A" w:rsidP="00FF262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2250" w:type="dxa"/>
          </w:tcPr>
          <w:p w14:paraId="2E956C33" w14:textId="1DA7AC82" w:rsidR="00FF262A" w:rsidRPr="00100ADF" w:rsidRDefault="00FF262A" w:rsidP="00FF262A">
            <w:pPr>
              <w:ind w:right="55"/>
              <w:jc w:val="center"/>
              <w:rPr>
                <w:rFonts w:ascii="Calibri" w:hAnsi="Calibri" w:cs="Calibri"/>
              </w:rPr>
            </w:pPr>
            <w:r w:rsidRPr="005A1C4F">
              <w:rPr>
                <w:rFonts w:ascii="Calibri" w:hAnsi="Calibri" w:cs="Calibri"/>
              </w:rPr>
              <w:t>Dr. Tamer</w:t>
            </w:r>
          </w:p>
        </w:tc>
      </w:tr>
    </w:tbl>
    <w:p w14:paraId="34D52B1E" w14:textId="77777777" w:rsidR="00F2078E" w:rsidRDefault="00F2078E" w:rsidP="00F207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2F5496"/>
          <w:sz w:val="32"/>
          <w:szCs w:val="32"/>
        </w:rPr>
      </w:pPr>
    </w:p>
    <w:p w14:paraId="20820C13" w14:textId="0C625EA2" w:rsidR="00F2078E" w:rsidRDefault="00F2078E" w:rsidP="00F207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Teaching and Learning Methods</w:t>
      </w:r>
    </w:p>
    <w:p w14:paraId="381600E1" w14:textId="77777777" w:rsidR="00F2078E" w:rsidRDefault="00F2078E" w:rsidP="00F207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right="706"/>
        <w:jc w:val="both"/>
      </w:pPr>
      <w:r>
        <w:rPr>
          <w:color w:val="000000"/>
        </w:rPr>
        <w:t>Lectures (online using Microsoft Teams platform)</w:t>
      </w:r>
    </w:p>
    <w:p w14:paraId="3F2C989F" w14:textId="77777777" w:rsidR="00F2078E" w:rsidRDefault="00F2078E" w:rsidP="00F207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right="706"/>
        <w:jc w:val="both"/>
      </w:pPr>
      <w:r>
        <w:rPr>
          <w:color w:val="000000"/>
        </w:rPr>
        <w:t>Tutorial (on campus &amp; online using Microsoft Teams platform)</w:t>
      </w:r>
    </w:p>
    <w:p w14:paraId="0FCF587A" w14:textId="77777777" w:rsidR="00F2078E" w:rsidRDefault="00F2078E" w:rsidP="00BE2189">
      <w:pPr>
        <w:rPr>
          <w:b/>
          <w:bCs/>
        </w:rPr>
      </w:pPr>
    </w:p>
    <w:p w14:paraId="33B5CF07" w14:textId="71C78F3F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0D40C0B" w14:textId="4A31BF2B" w:rsidR="007A07F7" w:rsidRDefault="007E3B9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B65AB" wp14:editId="72BFFBF4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683E" id="Rectangle 15" o:spid="_x0000_s1026" style="position:absolute;margin-left:305.55pt;margin-top:6.55pt;width:18pt;height:1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31811B5" wp14:editId="181F0059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B473" id="Rectangle 12" o:spid="_x0000_s1026" style="position:absolute;margin-left:67.1pt;margin-top:4.65pt;width:18pt;height:16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6C3CA0" wp14:editId="4CBD2FB5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700A" id="Rectangle 13" o:spid="_x0000_s1026" style="position:absolute;margin-left:185.2pt;margin-top:6.55pt;width:18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 w:rsidRPr="0013708B">
        <w:rPr>
          <w:b/>
          <w:bCs/>
          <w:color w:val="FF0000"/>
          <w:sz w:val="22"/>
          <w:szCs w:val="22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41DEED4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0423449" w14:textId="33BE6D7C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</w:t>
      </w:r>
      <w:r w:rsidR="005720B7">
        <w:t>………………………………</w:t>
      </w:r>
    </w:p>
    <w:p w14:paraId="26DC866C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751DB60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FDCE763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8A58753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1454421" w14:textId="39112CF6" w:rsidR="007A07F7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75529F50" w14:textId="7DB6C4FB" w:rsidR="00812CDE" w:rsidRDefault="00812CDE" w:rsidP="00F2078E">
      <w:pPr>
        <w:ind w:right="-124"/>
      </w:pPr>
    </w:p>
    <w:p w14:paraId="67AFDA60" w14:textId="77777777" w:rsidR="00812CDE" w:rsidRPr="0059766E" w:rsidRDefault="00812CDE" w:rsidP="0059766E">
      <w:pPr>
        <w:ind w:right="-124" w:firstLine="446"/>
      </w:pPr>
    </w:p>
    <w:p w14:paraId="7A00A9AA" w14:textId="77777777" w:rsidR="007A07F7" w:rsidRPr="007A07F7" w:rsidRDefault="007A07F7" w:rsidP="005D0C88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679CF74" w14:textId="379C1B19" w:rsidR="007A07F7" w:rsidRDefault="007E3B96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5E80DF" wp14:editId="6484040C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A79B" id="Rectangle 11" o:spid="_x0000_s1026" style="position:absolute;margin-left:218.7pt;margin-top:5.55pt;width:18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0A184FD0" w14:textId="4B1B0536" w:rsidR="007A07F7" w:rsidRDefault="007E3B96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082AE13" wp14:editId="653AD7B2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97E3" id="Rectangle 10" o:spid="_x0000_s1026" style="position:absolute;margin-left:218.7pt;margin-top:9.15pt;width:18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61BA9AA7" w14:textId="4F02584C" w:rsidR="007A07F7" w:rsidRDefault="007E3B96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05CD82E" wp14:editId="2AAD221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608A" id="Rectangle 9" o:spid="_x0000_s1026" style="position:absolute;margin-left:218.7pt;margin-top:7.35pt;width:18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4ECBEC6E" w14:textId="73426383" w:rsidR="007A07F7" w:rsidRDefault="007E3B96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DE4F47" wp14:editId="32145C2B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3E3B" id="Rectangle 8" o:spid="_x0000_s1026" style="position:absolute;margin-left:218pt;margin-top:4.05pt;width:18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5720B7" w:rsidRPr="00EA5958">
        <w:rPr>
          <w:b/>
          <w:bCs/>
          <w:color w:val="FF0000"/>
        </w:rPr>
        <w:t xml:space="preserve">Tutorials) </w:t>
      </w:r>
      <w:r w:rsidR="005720B7">
        <w:t xml:space="preserve"> </w:t>
      </w:r>
      <w:r w:rsidR="007A07F7">
        <w:t xml:space="preserve"> </w:t>
      </w:r>
      <w:proofErr w:type="gramEnd"/>
      <w:r w:rsidR="007A07F7">
        <w:t xml:space="preserve">              </w:t>
      </w:r>
      <w:r w:rsidR="00845A27" w:rsidRPr="004223EC">
        <w:rPr>
          <w:b/>
          <w:bCs/>
          <w:color w:val="FF0000"/>
        </w:rPr>
        <w:t>X</w:t>
      </w:r>
    </w:p>
    <w:p w14:paraId="53937D81" w14:textId="77777777" w:rsidR="00DA4610" w:rsidRDefault="00DA4610" w:rsidP="00A71406">
      <w:pPr>
        <w:pStyle w:val="Heading7"/>
        <w:spacing w:after="120"/>
        <w:ind w:left="284"/>
        <w:rPr>
          <w:b/>
          <w:bCs/>
        </w:rPr>
      </w:pPr>
    </w:p>
    <w:p w14:paraId="003A2A28" w14:textId="4A30F77E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526FED1D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AE84E4D" w14:textId="77777777" w:rsidR="007A07F7" w:rsidRDefault="001329B5" w:rsidP="001329B5">
      <w:pPr>
        <w:spacing w:before="120"/>
        <w:ind w:right="-124"/>
      </w:pPr>
      <w:r>
        <w:t xml:space="preserve">     </w:t>
      </w:r>
      <w:r w:rsidR="007A07F7">
        <w:t>If teaching and learning methods were used other than those specified, list and give reasons:</w:t>
      </w:r>
    </w:p>
    <w:p w14:paraId="2D109CE4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15FA427" w14:textId="5608F5D5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409"/>
        <w:gridCol w:w="2552"/>
        <w:gridCol w:w="1551"/>
      </w:tblGrid>
      <w:tr w:rsidR="005720B7" w:rsidRPr="00972AD4" w14:paraId="332DA716" w14:textId="77777777" w:rsidTr="0038014B">
        <w:trPr>
          <w:jc w:val="center"/>
        </w:trPr>
        <w:tc>
          <w:tcPr>
            <w:tcW w:w="2262" w:type="dxa"/>
            <w:shd w:val="clear" w:color="auto" w:fill="BFBFBF"/>
            <w:vAlign w:val="center"/>
          </w:tcPr>
          <w:p w14:paraId="7A9713FA" w14:textId="77777777" w:rsidR="005720B7" w:rsidRPr="005720B7" w:rsidRDefault="005720B7" w:rsidP="005720B7">
            <w:pPr>
              <w:rPr>
                <w:b/>
                <w:bCs/>
              </w:rPr>
            </w:pPr>
            <w:r w:rsidRPr="005720B7">
              <w:rPr>
                <w:b/>
                <w:bCs/>
              </w:rPr>
              <w:t>Assessment method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10E64E37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Description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E535923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Week No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E8F86A8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Weight (%)</w:t>
            </w:r>
          </w:p>
        </w:tc>
      </w:tr>
      <w:tr w:rsidR="005720B7" w:rsidRPr="00972AD4" w14:paraId="42D87E8F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796FB87A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2409" w:type="dxa"/>
            <w:vAlign w:val="center"/>
          </w:tcPr>
          <w:p w14:paraId="4E051715" w14:textId="77777777" w:rsidR="005720B7" w:rsidRPr="00D03BC2" w:rsidRDefault="005720B7" w:rsidP="0038014B">
            <w:pPr>
              <w:autoSpaceDE w:val="0"/>
              <w:autoSpaceDN w:val="0"/>
              <w:adjustRightInd w:val="0"/>
              <w:jc w:val="center"/>
            </w:pPr>
            <w:r w:rsidRPr="00D03BC2">
              <w:t xml:space="preserve">Assignments </w:t>
            </w:r>
          </w:p>
        </w:tc>
        <w:tc>
          <w:tcPr>
            <w:tcW w:w="2552" w:type="dxa"/>
            <w:vAlign w:val="center"/>
          </w:tcPr>
          <w:p w14:paraId="345356B9" w14:textId="65578D5A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2,3, 6,7,8,10,11,12&amp;1</w:t>
            </w:r>
            <w:r w:rsidR="00812CDE">
              <w:t>3</w:t>
            </w:r>
            <w:r>
              <w:t xml:space="preserve"> </w:t>
            </w:r>
          </w:p>
        </w:tc>
        <w:tc>
          <w:tcPr>
            <w:tcW w:w="1551" w:type="dxa"/>
            <w:vAlign w:val="center"/>
          </w:tcPr>
          <w:p w14:paraId="7C32C5BB" w14:textId="6FDA996B" w:rsidR="005720B7" w:rsidRPr="0008649B" w:rsidRDefault="005720B7" w:rsidP="0038014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882B6B">
              <w:t>0</w:t>
            </w:r>
          </w:p>
        </w:tc>
      </w:tr>
      <w:tr w:rsidR="005720B7" w:rsidRPr="00972AD4" w14:paraId="2F42B277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067C15E2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2409" w:type="dxa"/>
            <w:vAlign w:val="center"/>
          </w:tcPr>
          <w:p w14:paraId="61604216" w14:textId="77777777" w:rsidR="005720B7" w:rsidRPr="00D03BC2" w:rsidRDefault="005720B7" w:rsidP="0038014B">
            <w:pPr>
              <w:autoSpaceDE w:val="0"/>
              <w:autoSpaceDN w:val="0"/>
              <w:adjustRightInd w:val="0"/>
              <w:jc w:val="center"/>
            </w:pPr>
            <w:r w:rsidRPr="00D03BC2">
              <w:t>Unannounced Quizzes</w:t>
            </w:r>
          </w:p>
        </w:tc>
        <w:tc>
          <w:tcPr>
            <w:tcW w:w="2552" w:type="dxa"/>
            <w:vAlign w:val="center"/>
          </w:tcPr>
          <w:p w14:paraId="44D42EAB" w14:textId="14C03326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5-13</w:t>
            </w:r>
          </w:p>
        </w:tc>
        <w:tc>
          <w:tcPr>
            <w:tcW w:w="1551" w:type="dxa"/>
            <w:vAlign w:val="center"/>
          </w:tcPr>
          <w:p w14:paraId="1B0F2672" w14:textId="77777777" w:rsidR="005720B7" w:rsidRPr="0008649B" w:rsidRDefault="005720B7" w:rsidP="0038014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5720B7" w:rsidRPr="00972AD4" w14:paraId="0AC943A8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2CC54AE9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2409" w:type="dxa"/>
            <w:vAlign w:val="center"/>
          </w:tcPr>
          <w:p w14:paraId="27D791A8" w14:textId="77777777" w:rsidR="005720B7" w:rsidRPr="00972AD4" w:rsidRDefault="005720B7" w:rsidP="0038014B">
            <w:pPr>
              <w:autoSpaceDE w:val="0"/>
              <w:autoSpaceDN w:val="0"/>
              <w:adjustRightInd w:val="0"/>
              <w:jc w:val="center"/>
            </w:pPr>
            <w:r>
              <w:t xml:space="preserve">Mid-Term Exam </w:t>
            </w:r>
          </w:p>
        </w:tc>
        <w:tc>
          <w:tcPr>
            <w:tcW w:w="2552" w:type="dxa"/>
            <w:vAlign w:val="center"/>
          </w:tcPr>
          <w:p w14:paraId="13FB98AD" w14:textId="77777777" w:rsidR="005720B7" w:rsidRDefault="005720B7" w:rsidP="0038014B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551" w:type="dxa"/>
            <w:vAlign w:val="center"/>
          </w:tcPr>
          <w:p w14:paraId="361CD2A1" w14:textId="5FDC9532" w:rsidR="005720B7" w:rsidRDefault="005720B7" w:rsidP="0038014B">
            <w:pPr>
              <w:pStyle w:val="ListParagraph"/>
              <w:ind w:left="0"/>
              <w:jc w:val="center"/>
            </w:pPr>
            <w:r>
              <w:t>2</w:t>
            </w:r>
            <w:r w:rsidR="00FF262A">
              <w:t>5</w:t>
            </w:r>
          </w:p>
        </w:tc>
      </w:tr>
      <w:tr w:rsidR="005720B7" w:rsidRPr="00972AD4" w14:paraId="615D8CC3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66353D59" w14:textId="2E0E3040" w:rsidR="005720B7" w:rsidRDefault="00812CDE" w:rsidP="0038014B">
            <w:pPr>
              <w:pStyle w:val="ListParagraph"/>
              <w:ind w:left="0"/>
              <w:jc w:val="center"/>
            </w:pPr>
            <w:r>
              <w:t>Participation</w:t>
            </w:r>
          </w:p>
        </w:tc>
        <w:tc>
          <w:tcPr>
            <w:tcW w:w="2409" w:type="dxa"/>
            <w:vAlign w:val="center"/>
          </w:tcPr>
          <w:p w14:paraId="237F7DD0" w14:textId="001067FF" w:rsidR="005720B7" w:rsidRDefault="00812CDE" w:rsidP="0038014B">
            <w:pPr>
              <w:autoSpaceDE w:val="0"/>
              <w:autoSpaceDN w:val="0"/>
              <w:adjustRightInd w:val="0"/>
              <w:jc w:val="center"/>
            </w:pPr>
            <w:r>
              <w:t>In Class Activity</w:t>
            </w:r>
          </w:p>
        </w:tc>
        <w:tc>
          <w:tcPr>
            <w:tcW w:w="2552" w:type="dxa"/>
            <w:vAlign w:val="center"/>
          </w:tcPr>
          <w:p w14:paraId="6D0A5F6A" w14:textId="6825AD31" w:rsidR="005720B7" w:rsidRDefault="00812CDE" w:rsidP="0038014B">
            <w:pPr>
              <w:pStyle w:val="ListParagraph"/>
              <w:ind w:left="0"/>
              <w:jc w:val="center"/>
            </w:pPr>
            <w:r>
              <w:t>1-13</w:t>
            </w:r>
          </w:p>
        </w:tc>
        <w:tc>
          <w:tcPr>
            <w:tcW w:w="1551" w:type="dxa"/>
            <w:vAlign w:val="center"/>
          </w:tcPr>
          <w:p w14:paraId="41FB50F5" w14:textId="1ED4244F" w:rsidR="005720B7" w:rsidRDefault="00882B6B" w:rsidP="0038014B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5720B7" w:rsidRPr="00972AD4" w14:paraId="22EA720D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5CEDF2CC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2409" w:type="dxa"/>
            <w:vAlign w:val="center"/>
          </w:tcPr>
          <w:p w14:paraId="2F8873C5" w14:textId="77777777" w:rsidR="005720B7" w:rsidRPr="00972AD4" w:rsidRDefault="005720B7" w:rsidP="0038014B">
            <w:pPr>
              <w:autoSpaceDE w:val="0"/>
              <w:autoSpaceDN w:val="0"/>
              <w:adjustRightInd w:val="0"/>
              <w:jc w:val="center"/>
            </w:pPr>
            <w:r>
              <w:t>Final Exam</w:t>
            </w:r>
          </w:p>
        </w:tc>
        <w:tc>
          <w:tcPr>
            <w:tcW w:w="2552" w:type="dxa"/>
            <w:vAlign w:val="center"/>
          </w:tcPr>
          <w:p w14:paraId="20CE297B" w14:textId="1B8A762E" w:rsidR="005720B7" w:rsidRDefault="005720B7" w:rsidP="0038014B">
            <w:pPr>
              <w:pStyle w:val="ListParagraph"/>
              <w:ind w:left="0"/>
              <w:jc w:val="center"/>
            </w:pPr>
            <w:r>
              <w:t>1</w:t>
            </w:r>
            <w:r w:rsidR="00812CDE">
              <w:t>4</w:t>
            </w:r>
          </w:p>
        </w:tc>
        <w:tc>
          <w:tcPr>
            <w:tcW w:w="1551" w:type="dxa"/>
            <w:vAlign w:val="center"/>
          </w:tcPr>
          <w:p w14:paraId="201A1027" w14:textId="1511294E" w:rsidR="005720B7" w:rsidRDefault="00FF262A" w:rsidP="0038014B">
            <w:pPr>
              <w:pStyle w:val="ListParagraph"/>
              <w:ind w:left="0"/>
              <w:jc w:val="center"/>
            </w:pPr>
            <w:r>
              <w:t>5</w:t>
            </w:r>
            <w:r w:rsidR="00DA4610">
              <w:t>0</w:t>
            </w:r>
          </w:p>
        </w:tc>
      </w:tr>
      <w:tr w:rsidR="005720B7" w:rsidRPr="00972AD4" w14:paraId="3B7A9A73" w14:textId="77777777" w:rsidTr="0038014B">
        <w:trPr>
          <w:trHeight w:val="310"/>
          <w:jc w:val="center"/>
        </w:trPr>
        <w:tc>
          <w:tcPr>
            <w:tcW w:w="7223" w:type="dxa"/>
            <w:gridSpan w:val="3"/>
            <w:vAlign w:val="center"/>
          </w:tcPr>
          <w:p w14:paraId="172613F3" w14:textId="77777777" w:rsidR="005720B7" w:rsidRPr="00972AD4" w:rsidRDefault="005720B7" w:rsidP="0038014B">
            <w:pPr>
              <w:pStyle w:val="ListParagraph"/>
              <w:ind w:left="0"/>
              <w:jc w:val="right"/>
            </w:pPr>
            <w:r w:rsidRPr="00972AD4">
              <w:t>Total</w:t>
            </w:r>
          </w:p>
        </w:tc>
        <w:tc>
          <w:tcPr>
            <w:tcW w:w="1551" w:type="dxa"/>
            <w:vAlign w:val="center"/>
          </w:tcPr>
          <w:p w14:paraId="2AD7FFBC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</w:tbl>
    <w:p w14:paraId="30CBC6D2" w14:textId="503A6534" w:rsidR="00E87FDA" w:rsidRDefault="00E87FDA" w:rsidP="00E87FDA"/>
    <w:p w14:paraId="77707858" w14:textId="23E0EF12" w:rsidR="00F2078E" w:rsidRDefault="00F2078E" w:rsidP="00F207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 xml:space="preserve">     </w:t>
      </w:r>
      <w:r>
        <w:rPr>
          <w:color w:val="2F5496"/>
          <w:sz w:val="32"/>
          <w:szCs w:val="32"/>
        </w:rPr>
        <w:t>Assessment and Feedback Strategy</w:t>
      </w:r>
    </w:p>
    <w:p w14:paraId="30C5BF7B" w14:textId="77777777" w:rsidR="00F2078E" w:rsidRDefault="00F2078E" w:rsidP="00F2078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</w:pPr>
      <w:r>
        <w:rPr>
          <w:color w:val="000000"/>
        </w:rPr>
        <w:t>Assignments and project reports (online &amp; written)</w:t>
      </w:r>
    </w:p>
    <w:p w14:paraId="2D4FA0BC" w14:textId="77777777" w:rsidR="00F2078E" w:rsidRDefault="00F2078E" w:rsidP="00F2078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</w:pPr>
      <w:r>
        <w:rPr>
          <w:color w:val="000000"/>
        </w:rPr>
        <w:t>Quizzes (online &amp; written)</w:t>
      </w:r>
    </w:p>
    <w:p w14:paraId="6B4955E1" w14:textId="47C91FB5" w:rsidR="00F2078E" w:rsidRPr="00E87FDA" w:rsidRDefault="00F2078E" w:rsidP="00F2078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</w:pPr>
      <w:r>
        <w:rPr>
          <w:color w:val="000000"/>
        </w:rPr>
        <w:t>Written examinations (midterm &amp; final term)</w:t>
      </w:r>
    </w:p>
    <w:p w14:paraId="6B6C5F18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1DAF9187" w14:textId="7F0C7206" w:rsidR="00DA4610" w:rsidRPr="00DA4610" w:rsidRDefault="00882B6B" w:rsidP="00DA4610">
      <w:pPr>
        <w:pStyle w:val="ListParagraph"/>
        <w:numPr>
          <w:ilvl w:val="0"/>
          <w:numId w:val="36"/>
        </w:numPr>
        <w:ind w:right="55"/>
        <w:rPr>
          <w:color w:val="000000" w:themeColor="text1"/>
          <w:sz w:val="26"/>
          <w:szCs w:val="26"/>
        </w:rPr>
      </w:pPr>
      <w:r w:rsidRPr="005720B7">
        <w:rPr>
          <w:b/>
          <w:bCs/>
          <w:color w:val="000000" w:themeColor="text1"/>
          <w:sz w:val="26"/>
          <w:szCs w:val="26"/>
        </w:rPr>
        <w:t>Associate Prof.</w:t>
      </w:r>
      <w:r>
        <w:rPr>
          <w:color w:val="000000" w:themeColor="text1"/>
          <w:sz w:val="26"/>
          <w:szCs w:val="26"/>
        </w:rPr>
        <w:t xml:space="preserve"> Associate Prof. Wagdi Eldesouki</w:t>
      </w:r>
    </w:p>
    <w:p w14:paraId="66D3DBB0" w14:textId="302BDC4F" w:rsidR="00DA4610" w:rsidRPr="005720B7" w:rsidRDefault="00DA4610" w:rsidP="00DA4610">
      <w:pPr>
        <w:pStyle w:val="ListParagraph"/>
        <w:numPr>
          <w:ilvl w:val="0"/>
          <w:numId w:val="36"/>
        </w:numPr>
        <w:ind w:right="55"/>
        <w:rPr>
          <w:color w:val="000000" w:themeColor="text1"/>
          <w:sz w:val="26"/>
          <w:szCs w:val="26"/>
        </w:rPr>
      </w:pPr>
      <w:r w:rsidRPr="005720B7">
        <w:rPr>
          <w:b/>
          <w:bCs/>
          <w:color w:val="000000" w:themeColor="text1"/>
          <w:sz w:val="26"/>
          <w:szCs w:val="26"/>
        </w:rPr>
        <w:t>Prof.</w:t>
      </w:r>
      <w:r w:rsidRPr="005720B7">
        <w:rPr>
          <w:color w:val="000000" w:themeColor="text1"/>
          <w:sz w:val="26"/>
          <w:szCs w:val="26"/>
        </w:rPr>
        <w:t xml:space="preserve"> Tamer Elnady</w:t>
      </w:r>
    </w:p>
    <w:p w14:paraId="0EC140D7" w14:textId="45240F23" w:rsidR="005720B7" w:rsidRPr="00DA4610" w:rsidRDefault="005720B7" w:rsidP="00696D9B">
      <w:pPr>
        <w:pStyle w:val="ListParagraph"/>
        <w:numPr>
          <w:ilvl w:val="0"/>
          <w:numId w:val="36"/>
        </w:numPr>
      </w:pPr>
      <w:r w:rsidRPr="005720B7">
        <w:rPr>
          <w:b/>
          <w:bCs/>
          <w:color w:val="000000" w:themeColor="text1"/>
          <w:sz w:val="26"/>
          <w:szCs w:val="26"/>
        </w:rPr>
        <w:t>Associate Prof.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3"/>
          <w:szCs w:val="23"/>
        </w:rPr>
        <w:t>Ayman Aly Abd El-Wahab</w:t>
      </w:r>
    </w:p>
    <w:p w14:paraId="136579B9" w14:textId="5EDB4A12" w:rsidR="00DA4610" w:rsidRDefault="00DA4610" w:rsidP="00696D9B">
      <w:pPr>
        <w:pStyle w:val="ListParagraph"/>
        <w:numPr>
          <w:ilvl w:val="0"/>
          <w:numId w:val="36"/>
        </w:numPr>
      </w:pPr>
      <w:r>
        <w:rPr>
          <w:b/>
          <w:bCs/>
          <w:color w:val="000000" w:themeColor="text1"/>
          <w:sz w:val="26"/>
          <w:szCs w:val="26"/>
        </w:rPr>
        <w:t>Dr.</w:t>
      </w:r>
      <w:r>
        <w:t xml:space="preserve"> Amr Shaaban</w:t>
      </w:r>
    </w:p>
    <w:p w14:paraId="1FD63785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3C5650A2" w14:textId="26FD7D29" w:rsidR="007A07F7" w:rsidRDefault="00A71406" w:rsidP="001E0469">
      <w:pPr>
        <w:ind w:right="-124" w:firstLine="446"/>
      </w:pPr>
      <w:r w:rsidRPr="0059766E">
        <w:t>N/A</w:t>
      </w:r>
      <w:r>
        <w:t>…………………………………………………………………………………………</w:t>
      </w:r>
    </w:p>
    <w:p w14:paraId="7F9293A1" w14:textId="09D236D4" w:rsidR="00D75727" w:rsidRDefault="00D75727" w:rsidP="00D75727">
      <w:pPr>
        <w:ind w:right="-124"/>
        <w:jc w:val="both"/>
        <w:rPr>
          <w:color w:val="FF0000"/>
        </w:rPr>
      </w:pPr>
    </w:p>
    <w:p w14:paraId="608E0ED9" w14:textId="44DC7EA3" w:rsidR="00F2078E" w:rsidRDefault="00F2078E" w:rsidP="00D75727">
      <w:pPr>
        <w:ind w:right="-124"/>
        <w:jc w:val="both"/>
        <w:rPr>
          <w:color w:val="FF0000"/>
        </w:rPr>
      </w:pPr>
    </w:p>
    <w:p w14:paraId="59F30AF4" w14:textId="5BF82761" w:rsidR="00F2078E" w:rsidRDefault="00F2078E" w:rsidP="00D75727">
      <w:pPr>
        <w:ind w:right="-124"/>
        <w:jc w:val="both"/>
        <w:rPr>
          <w:color w:val="FF0000"/>
        </w:rPr>
      </w:pPr>
    </w:p>
    <w:p w14:paraId="5A0B8DED" w14:textId="0850A733" w:rsidR="00F2078E" w:rsidRDefault="00F2078E" w:rsidP="00D75727">
      <w:pPr>
        <w:ind w:right="-124"/>
        <w:jc w:val="both"/>
        <w:rPr>
          <w:color w:val="FF0000"/>
        </w:rPr>
      </w:pPr>
    </w:p>
    <w:p w14:paraId="192B0ACC" w14:textId="77777777" w:rsidR="00F2078E" w:rsidRPr="00D75727" w:rsidRDefault="00F2078E" w:rsidP="00D75727">
      <w:pPr>
        <w:ind w:right="-124"/>
        <w:jc w:val="both"/>
        <w:rPr>
          <w:color w:val="FF0000"/>
        </w:rPr>
      </w:pPr>
    </w:p>
    <w:p w14:paraId="56603C3A" w14:textId="502FE53E" w:rsidR="007A07F7" w:rsidRPr="00A71406" w:rsidRDefault="007E3B9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94264B" wp14:editId="2205B650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5CE4" id="Rectangle 4" o:spid="_x0000_s1026" style="position:absolute;margin-left:262.4pt;margin-top:17.8pt;width:18pt;height:1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gA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rlGZyvKOrRPWBM0Ls7kN88s7DuKErdIMLQKdEQqSLGZy8eRMPTU7YdPkJD6GIfICl1&#10;bLGPgKQBO6aCPJ0Loo6BSbosy8U8p7JJchWzRVHM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CKUegA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44F3740E" w14:textId="795E694F" w:rsidR="007A07F7" w:rsidRDefault="007E3B96" w:rsidP="007A07F7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8DDA60" wp14:editId="2329102E">
                <wp:simplePos x="0" y="0"/>
                <wp:positionH relativeFrom="column">
                  <wp:posOffset>3286760</wp:posOffset>
                </wp:positionH>
                <wp:positionV relativeFrom="paragraph">
                  <wp:posOffset>175895</wp:posOffset>
                </wp:positionV>
                <wp:extent cx="312420" cy="2489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325F" w14:textId="51D51E7E" w:rsidR="00905964" w:rsidRDefault="00905964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DA60" id="Rectangle 3" o:spid="_x0000_s1026" style="position:absolute;left:0;text-align:left;margin-left:258.8pt;margin-top:13.85pt;width:24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">
                <v:textbox>
                  <w:txbxContent>
                    <w:p w14:paraId="21C8325F" w14:textId="51D51E7E" w:rsidR="00905964" w:rsidRDefault="00905964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</w:p>
    <w:p w14:paraId="4AB82802" w14:textId="79FF4D9B" w:rsidR="007A07F7" w:rsidRDefault="007A07F7" w:rsidP="007A07F7">
      <w:pPr>
        <w:ind w:left="540" w:right="-124"/>
        <w:rPr>
          <w:sz w:val="14"/>
          <w:szCs w:val="14"/>
        </w:rPr>
      </w:pPr>
    </w:p>
    <w:p w14:paraId="15E3B649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5BD4D507" w14:textId="1A9B50A9" w:rsidR="007A07F7" w:rsidRDefault="007E3B96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FF4129" wp14:editId="1CFC6AD6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1A2D" id="Rectangle 2" o:spid="_x0000_s1026" style="position:absolute;margin-left:263pt;margin-top:5.5pt;width:18pt;height:17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S5KSu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0EFD4477" w14:textId="299FF117" w:rsidR="007A07F7" w:rsidRDefault="007A07F7" w:rsidP="007A07F7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2538315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7C8D115" w14:textId="3577E5AC" w:rsidR="007A07F7" w:rsidRDefault="007A07F7" w:rsidP="007A07F7">
      <w:pPr>
        <w:ind w:left="540" w:right="-124"/>
      </w:pPr>
      <w:r>
        <w:t>List any inadequacies</w:t>
      </w:r>
    </w:p>
    <w:p w14:paraId="53B2CC74" w14:textId="0D5A573C" w:rsidR="00812CDE" w:rsidRDefault="00812CDE" w:rsidP="007A07F7">
      <w:pPr>
        <w:ind w:left="540" w:right="-124"/>
      </w:pPr>
    </w:p>
    <w:p w14:paraId="5DD14B26" w14:textId="77777777" w:rsidR="00812CDE" w:rsidRDefault="00812CDE" w:rsidP="007A07F7">
      <w:pPr>
        <w:ind w:left="540" w:right="-124"/>
      </w:pPr>
    </w:p>
    <w:p w14:paraId="6E09F89B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0F933465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59CA13D2" w14:textId="0E9F2CB2" w:rsidR="004D3F43" w:rsidRDefault="007A07F7" w:rsidP="00882B6B">
      <w:pPr>
        <w:ind w:left="709" w:right="-124" w:hanging="349"/>
      </w:pPr>
      <w:r w:rsidRPr="00A71406">
        <w:t xml:space="preserve">          No difficulties</w:t>
      </w:r>
    </w:p>
    <w:p w14:paraId="6EEB73E5" w14:textId="5BF4A2FB" w:rsidR="004D3F43" w:rsidRDefault="007A07F7" w:rsidP="00BD476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tbl>
      <w:tblPr>
        <w:tblW w:w="1034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  <w:gridCol w:w="444"/>
      </w:tblGrid>
      <w:tr w:rsidR="00812CDE" w14:paraId="7E0EFBB9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CE52E08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  <w:lang w:bidi="ar-SA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The course syllabus was clearly explained at the beginning of the semester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F23DE2B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64%</w:t>
            </w:r>
          </w:p>
        </w:tc>
      </w:tr>
      <w:tr w:rsidR="00812CDE" w14:paraId="4937EE8E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FDBDBD3" w14:textId="77777777" w:rsidR="00812CDE" w:rsidRDefault="00812CDE" w:rsidP="00812CDE">
            <w:pPr>
              <w:ind w:right="3405"/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I am aware of the course learning outcomes (LOs)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508CEB9E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66%</w:t>
            </w:r>
          </w:p>
        </w:tc>
      </w:tr>
      <w:tr w:rsidR="00812CDE" w14:paraId="7E82294C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01C7957B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teaching methods used helped and supported me to learn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60BE45A1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63%</w:t>
            </w:r>
          </w:p>
        </w:tc>
      </w:tr>
      <w:tr w:rsidR="00812CDE" w14:paraId="137E41A8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2774A75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Course topics are explained well in the teaching sessions.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5706278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66%</w:t>
            </w:r>
          </w:p>
        </w:tc>
      </w:tr>
      <w:tr w:rsidR="00812CDE" w14:paraId="2C0DB507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6DA97603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course activities helped me to achieve the learning outcomes (LOs) efficiently.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192142D5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63%</w:t>
            </w:r>
          </w:p>
        </w:tc>
      </w:tr>
      <w:tr w:rsidR="00812CDE" w14:paraId="6A731C1E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24E6AA9B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 xml:space="preserve"> The course assessments were </w:t>
            </w:r>
            <w:proofErr w:type="gramStart"/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clear</w:t>
            </w:r>
            <w:proofErr w:type="gramEnd"/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 xml:space="preserve"> and their distribution were clearly announced and organized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402BC6B6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62%</w:t>
            </w:r>
          </w:p>
        </w:tc>
      </w:tr>
      <w:tr w:rsidR="00812CDE" w14:paraId="399A1FB5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D0A893B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I felt well supported on this course from instructor and teaching assistant (if any).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83F9092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63%</w:t>
            </w:r>
          </w:p>
        </w:tc>
      </w:tr>
      <w:tr w:rsidR="00812CDE" w14:paraId="5547BC41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8BF4788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I have been able to contact instructor when I needed to.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0D281203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62%</w:t>
            </w:r>
          </w:p>
        </w:tc>
      </w:tr>
      <w:tr w:rsidR="00812CDE" w14:paraId="5888D610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3C0DE82C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course focused on what was set out in the course specification and all are presented.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C90C2A9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66%</w:t>
            </w:r>
          </w:p>
        </w:tc>
      </w:tr>
      <w:tr w:rsidR="00812CDE" w14:paraId="07432E81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48909A5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instructor provided well written laboratory instructions (if any).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843ACA5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59%</w:t>
            </w:r>
          </w:p>
        </w:tc>
      </w:tr>
      <w:tr w:rsidR="00812CDE" w14:paraId="08E13DA5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375BC84E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Adequate technical support and supervision were provided during the laboratory sessions (if any).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7203013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58%</w:t>
            </w:r>
          </w:p>
        </w:tc>
      </w:tr>
      <w:tr w:rsidR="00812CDE" w14:paraId="1055D21C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44069644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laboratory was well integrated with the course pacing (if any).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4BBF98CD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59%</w:t>
            </w:r>
          </w:p>
        </w:tc>
      </w:tr>
      <w:tr w:rsidR="00812CDE" w14:paraId="04D94441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476A2349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course digital materials on LMS are helpful in supporting my learning.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4DD87A51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59%</w:t>
            </w:r>
          </w:p>
        </w:tc>
      </w:tr>
      <w:tr w:rsidR="00812CDE" w14:paraId="5492DA1F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E1C2863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Overall, I was satisfied with my experience of this course.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39462F56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62%</w:t>
            </w:r>
          </w:p>
        </w:tc>
      </w:tr>
      <w:tr w:rsidR="00812CDE" w14:paraId="66DCAF2E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20C6B5F9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 xml:space="preserve"> I learn from online teaching activities, </w:t>
            </w:r>
            <w:proofErr w:type="gramStart"/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similar to</w:t>
            </w:r>
            <w:proofErr w:type="gramEnd"/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 xml:space="preserve"> on campus teaching activities.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023FDBB7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59%</w:t>
            </w:r>
          </w:p>
        </w:tc>
      </w:tr>
      <w:tr w:rsidR="00812CDE" w14:paraId="7E727749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3B395E4A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instructor used appropriate communication tools for online teaching.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22E320EA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66%</w:t>
            </w:r>
          </w:p>
        </w:tc>
      </w:tr>
      <w:tr w:rsidR="00812CDE" w14:paraId="0AF394CA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08573A43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instructor pays attention to the student's achievement during online class.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1562D0DE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65%</w:t>
            </w:r>
          </w:p>
        </w:tc>
      </w:tr>
      <w:tr w:rsidR="00812CDE" w14:paraId="2F08D67E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3D9FCF71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instructor encouraged active participation and discussion during online class.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36E5F586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67%</w:t>
            </w:r>
          </w:p>
        </w:tc>
      </w:tr>
      <w:tr w:rsidR="00812CDE" w14:paraId="15882D7A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01197E30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I could pass the online course without any staff assistance.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4A0AA5D1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52%</w:t>
            </w:r>
          </w:p>
        </w:tc>
      </w:tr>
      <w:tr w:rsidR="00812CDE" w14:paraId="456A11EB" w14:textId="77777777" w:rsidTr="00812CDE">
        <w:tc>
          <w:tcPr>
            <w:tcW w:w="990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24456B80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 The instructor respected to start / finish online lectures on scheduled times</w:t>
            </w:r>
          </w:p>
        </w:tc>
        <w:tc>
          <w:tcPr>
            <w:tcW w:w="444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639E099" w14:textId="77777777" w:rsidR="00812CDE" w:rsidRDefault="00812CDE">
            <w:pPr>
              <w:rPr>
                <w:rFonts w:ascii="Open Sans" w:hAnsi="Open Sans" w:cs="Open Sans"/>
                <w:color w:val="2E323C"/>
                <w:sz w:val="21"/>
                <w:szCs w:val="21"/>
              </w:rPr>
            </w:pPr>
            <w:r>
              <w:rPr>
                <w:rFonts w:ascii="Open Sans" w:hAnsi="Open Sans" w:cs="Open Sans"/>
                <w:color w:val="2E323C"/>
                <w:sz w:val="21"/>
                <w:szCs w:val="21"/>
              </w:rPr>
              <w:t>64%</w:t>
            </w:r>
          </w:p>
        </w:tc>
      </w:tr>
    </w:tbl>
    <w:p w14:paraId="1CDA5844" w14:textId="77777777" w:rsidR="00DA4610" w:rsidRDefault="00DA4610" w:rsidP="00812CDE">
      <w:pPr>
        <w:ind w:right="549"/>
        <w:jc w:val="both"/>
        <w:rPr>
          <w:rFonts w:cs="Calibri"/>
          <w:color w:val="FF0000"/>
          <w:lang w:val="en-GB"/>
        </w:rPr>
      </w:pPr>
    </w:p>
    <w:p w14:paraId="79EF7FF4" w14:textId="77777777" w:rsidR="001E0469" w:rsidRPr="001E0469" w:rsidRDefault="001E0469" w:rsidP="001E0469">
      <w:pPr>
        <w:rPr>
          <w:sz w:val="2"/>
          <w:szCs w:val="2"/>
        </w:rPr>
      </w:pPr>
    </w:p>
    <w:p w14:paraId="485EC0CC" w14:textId="6BEDE8E0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F0E4FDB" w14:textId="4662E5F9" w:rsidR="00FB73C6" w:rsidRPr="00E22EA0" w:rsidRDefault="00882B6B" w:rsidP="00FB73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survey is </w:t>
      </w:r>
      <w:r w:rsidR="00812CDE">
        <w:rPr>
          <w:rFonts w:ascii="Calibri" w:hAnsi="Calibri" w:cs="Calibri"/>
        </w:rPr>
        <w:t>satisfactory as all scores are above 50%.</w:t>
      </w:r>
      <w:r w:rsidR="00D83344">
        <w:rPr>
          <w:rFonts w:ascii="Calibri" w:hAnsi="Calibri" w:cs="Calibri"/>
        </w:rPr>
        <w:t xml:space="preserve"> All scores are between 50% to 70% this may be due to the tough nature of the course which required more effort exerted by the students</w:t>
      </w:r>
    </w:p>
    <w:p w14:paraId="341C655B" w14:textId="40692F06" w:rsidR="00CA36BA" w:rsidRDefault="00CA36BA" w:rsidP="00FB73C6"/>
    <w:p w14:paraId="420698D2" w14:textId="57246D3A" w:rsidR="00CA36BA" w:rsidRDefault="00CA36BA" w:rsidP="00CA36BA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DF416F">
        <w:rPr>
          <w:b/>
          <w:bCs/>
          <w:sz w:val="26"/>
          <w:szCs w:val="26"/>
        </w:rPr>
        <w:lastRenderedPageBreak/>
        <w:t>Team Link for the course:</w:t>
      </w:r>
    </w:p>
    <w:p w14:paraId="2B7F21D0" w14:textId="5D2F7121" w:rsidR="00CA36BA" w:rsidRDefault="00CA36BA" w:rsidP="00CA36BA">
      <w:hyperlink r:id="rId8" w:history="1">
        <w:r w:rsidRPr="009D1632">
          <w:rPr>
            <w:rStyle w:val="Hyperlink"/>
          </w:rPr>
          <w:t>https://teams.microsoft.com/l/team/19%3afJbmav2H01cM5YJBK8CgyynAQmy73Mll7ImkFFPLdD81%40thread.tacv2/conversations?groupId=a774072c-ad7a-4bf7-b20c-3e0589a1dc64&amp;tenantId=ad2a8324-bef7-46a8-adb4-fe51b6613b24</w:t>
        </w:r>
      </w:hyperlink>
    </w:p>
    <w:p w14:paraId="5A9BD096" w14:textId="77777777" w:rsidR="00CA36BA" w:rsidRPr="00CA36BA" w:rsidRDefault="00CA36BA" w:rsidP="00CA36BA"/>
    <w:p w14:paraId="66C174FD" w14:textId="21B482B1" w:rsidR="00CA36BA" w:rsidRDefault="00CA36BA" w:rsidP="00CA36BA">
      <w:pPr>
        <w:rPr>
          <w:b/>
          <w:bCs/>
          <w:sz w:val="26"/>
          <w:szCs w:val="26"/>
        </w:rPr>
      </w:pPr>
      <w:r w:rsidRPr="005F09C6">
        <w:rPr>
          <w:b/>
          <w:bCs/>
          <w:sz w:val="26"/>
          <w:szCs w:val="26"/>
        </w:rPr>
        <w:t>Screen shot from an online lecture as an example</w:t>
      </w:r>
    </w:p>
    <w:p w14:paraId="25069340" w14:textId="77777777" w:rsidR="00CA36BA" w:rsidRDefault="00CA36BA" w:rsidP="00CA36BA">
      <w:pPr>
        <w:rPr>
          <w:b/>
          <w:bCs/>
          <w:sz w:val="26"/>
          <w:szCs w:val="26"/>
        </w:rPr>
      </w:pPr>
    </w:p>
    <w:p w14:paraId="1E3DC04A" w14:textId="732FFEEB" w:rsidR="00CA36BA" w:rsidRDefault="00CA36BA" w:rsidP="00FB73C6">
      <w:r>
        <w:rPr>
          <w:noProof/>
        </w:rPr>
        <w:drawing>
          <wp:inline distT="0" distB="0" distL="0" distR="0" wp14:anchorId="67FF5115" wp14:editId="5B4FDBEA">
            <wp:extent cx="6120765" cy="3251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C532" w14:textId="75C8C3FC" w:rsidR="00812CDE" w:rsidRDefault="00812CDE" w:rsidP="00FB73C6"/>
    <w:p w14:paraId="32139CEC" w14:textId="77777777" w:rsidR="00812CDE" w:rsidRDefault="00812CDE" w:rsidP="00FB73C6"/>
    <w:p w14:paraId="66FC8B2C" w14:textId="77777777" w:rsidR="00FB73C6" w:rsidRPr="00FB73C6" w:rsidRDefault="00FB73C6" w:rsidP="00FB73C6">
      <w:pPr>
        <w:rPr>
          <w:rFonts w:asciiTheme="minorHAnsi" w:hAnsiTheme="minorHAnsi" w:cstheme="minorHAnsi"/>
          <w:sz w:val="32"/>
          <w:szCs w:val="32"/>
          <w:rtl/>
        </w:rPr>
      </w:pPr>
    </w:p>
    <w:p w14:paraId="2A95CB85" w14:textId="0483E3B1" w:rsidR="007A07F7" w:rsidRDefault="007A07F7" w:rsidP="007A07F7">
      <w:pPr>
        <w:ind w:left="360" w:right="-124"/>
        <w:rPr>
          <w:sz w:val="8"/>
          <w:szCs w:val="8"/>
        </w:rPr>
      </w:pPr>
    </w:p>
    <w:p w14:paraId="07A48FD8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F2F09E4" w14:textId="77777777"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5A9B410D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10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5C2D" w14:textId="77777777" w:rsidR="00592DD9" w:rsidRDefault="00592DD9">
      <w:r>
        <w:separator/>
      </w:r>
    </w:p>
  </w:endnote>
  <w:endnote w:type="continuationSeparator" w:id="0">
    <w:p w14:paraId="69D4AE1C" w14:textId="77777777" w:rsidR="00592DD9" w:rsidRDefault="005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9"/>
      <w:gridCol w:w="882"/>
      <w:gridCol w:w="3924"/>
      <w:gridCol w:w="874"/>
    </w:tblGrid>
    <w:tr w:rsidR="00905964" w14:paraId="25140CA4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6609C437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B95C3B" w14:textId="49B9E415" w:rsidR="00905964" w:rsidRPr="00064676" w:rsidRDefault="00905964" w:rsidP="00064676">
          <w:pPr>
            <w:ind w:right="55"/>
            <w:rPr>
              <w:color w:val="000000" w:themeColor="text1"/>
              <w:sz w:val="26"/>
              <w:szCs w:val="26"/>
            </w:rPr>
          </w:pPr>
          <w:r>
            <w:rPr>
              <w:sz w:val="23"/>
              <w:szCs w:val="23"/>
            </w:rPr>
            <w:t xml:space="preserve">                               Dr</w:t>
          </w:r>
          <w:r w:rsidRPr="00BB59D4">
            <w:rPr>
              <w:sz w:val="23"/>
              <w:szCs w:val="23"/>
            </w:rPr>
            <w:t xml:space="preserve">. </w:t>
          </w:r>
          <w:r w:rsidR="00064676">
            <w:rPr>
              <w:color w:val="000000" w:themeColor="text1"/>
              <w:sz w:val="26"/>
              <w:szCs w:val="26"/>
            </w:rPr>
            <w:t>Prof</w:t>
          </w:r>
          <w:r w:rsidR="00064676" w:rsidRPr="00696D9B">
            <w:rPr>
              <w:color w:val="000000" w:themeColor="text1"/>
              <w:sz w:val="26"/>
              <w:szCs w:val="26"/>
            </w:rPr>
            <w:t xml:space="preserve">. </w:t>
          </w:r>
          <w:r w:rsidR="00064676">
            <w:rPr>
              <w:color w:val="000000" w:themeColor="text1"/>
              <w:sz w:val="26"/>
              <w:szCs w:val="26"/>
            </w:rPr>
            <w:t>Tamer Elnady</w:t>
          </w:r>
        </w:p>
      </w:tc>
    </w:tr>
    <w:tr w:rsidR="00905964" w14:paraId="52F4F0F4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0D35B4D1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6066631B" w14:textId="77777777" w:rsidR="00905964" w:rsidRDefault="00905964" w:rsidP="00905964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05964" w14:paraId="63F221CA" w14:textId="77777777" w:rsidTr="00905964">
      <w:trPr>
        <w:trHeight w:val="397"/>
      </w:trPr>
      <w:tc>
        <w:tcPr>
          <w:tcW w:w="4927" w:type="dxa"/>
          <w:gridSpan w:val="2"/>
          <w:vAlign w:val="center"/>
        </w:tcPr>
        <w:p w14:paraId="19CC9AEF" w14:textId="77777777" w:rsidR="00905964" w:rsidRPr="003617CF" w:rsidRDefault="00905964" w:rsidP="00905964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59607194" w14:textId="77777777" w:rsidR="00905964" w:rsidRDefault="00905964" w:rsidP="00905964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5B073938" w14:textId="3BBF0821" w:rsidR="00905964" w:rsidRPr="00224A20" w:rsidRDefault="00905964" w:rsidP="00BB59D4">
    <w:pPr>
      <w:pStyle w:val="Footer"/>
      <w:jc w:val="right"/>
      <w:rPr>
        <w:sz w:val="22"/>
        <w:szCs w:val="22"/>
      </w:rPr>
    </w:pPr>
    <w:r w:rsidRPr="00224A20">
      <w:rPr>
        <w:sz w:val="22"/>
        <w:szCs w:val="22"/>
        <w:lang w:bidi="ar-SA"/>
      </w:rPr>
      <w:t xml:space="preserve"> (MDP </w:t>
    </w:r>
    <w:r w:rsidR="00FF262A">
      <w:rPr>
        <w:sz w:val="22"/>
        <w:szCs w:val="22"/>
        <w:lang w:bidi="ar-SA"/>
      </w:rPr>
      <w:t>112</w:t>
    </w:r>
    <w:r w:rsidRPr="00224A20">
      <w:rPr>
        <w:sz w:val="22"/>
        <w:szCs w:val="22"/>
        <w:lang w:bidi="ar-SA"/>
      </w:rPr>
      <w:t xml:space="preserve">) Page </w:t>
    </w:r>
    <w:r w:rsidRPr="00224A20">
      <w:rPr>
        <w:rStyle w:val="PageNumber"/>
        <w:sz w:val="22"/>
        <w:szCs w:val="22"/>
      </w:rPr>
      <w:fldChar w:fldCharType="begin"/>
    </w:r>
    <w:r w:rsidRPr="00224A20">
      <w:rPr>
        <w:rStyle w:val="PageNumber"/>
        <w:sz w:val="22"/>
        <w:szCs w:val="22"/>
      </w:rPr>
      <w:instrText xml:space="preserve">PAGE  </w:instrText>
    </w:r>
    <w:r w:rsidRPr="00224A20">
      <w:rPr>
        <w:rStyle w:val="PageNumber"/>
        <w:sz w:val="22"/>
        <w:szCs w:val="22"/>
      </w:rPr>
      <w:fldChar w:fldCharType="separate"/>
    </w:r>
    <w:r w:rsidRPr="00224A20">
      <w:rPr>
        <w:rStyle w:val="PageNumber"/>
        <w:noProof/>
        <w:sz w:val="22"/>
        <w:szCs w:val="22"/>
      </w:rPr>
      <w:t>1</w:t>
    </w:r>
    <w:r w:rsidRPr="00224A20">
      <w:rPr>
        <w:rStyle w:val="PageNumber"/>
        <w:sz w:val="22"/>
        <w:szCs w:val="22"/>
      </w:rPr>
      <w:fldChar w:fldCharType="end"/>
    </w:r>
    <w:r w:rsidRPr="00224A20">
      <w:rPr>
        <w:sz w:val="22"/>
        <w:szCs w:val="22"/>
        <w:lang w:bidi="ar-SA"/>
      </w:rPr>
      <w:t>/</w:t>
    </w:r>
    <w:r w:rsidR="00F7441B">
      <w:rPr>
        <w:sz w:val="22"/>
        <w:szCs w:val="22"/>
        <w:lang w:bidi="ar-SA"/>
      </w:rPr>
      <w:t>5</w:t>
    </w:r>
    <w:r w:rsidRPr="00224A20">
      <w:rPr>
        <w:sz w:val="22"/>
        <w:szCs w:val="22"/>
        <w:lang w:bidi="ar-SA"/>
      </w:rPr>
      <w:t xml:space="preserve"> Pages</w:t>
    </w:r>
  </w:p>
  <w:p w14:paraId="3F2AF655" w14:textId="77777777" w:rsidR="00905964" w:rsidRDefault="0090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6EF5" w14:textId="77777777" w:rsidR="00592DD9" w:rsidRDefault="00592DD9">
      <w:r>
        <w:separator/>
      </w:r>
    </w:p>
  </w:footnote>
  <w:footnote w:type="continuationSeparator" w:id="0">
    <w:p w14:paraId="244DC965" w14:textId="77777777" w:rsidR="00592DD9" w:rsidRDefault="0059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464"/>
    <w:multiLevelType w:val="multilevel"/>
    <w:tmpl w:val="7F569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04F14373"/>
    <w:multiLevelType w:val="hybridMultilevel"/>
    <w:tmpl w:val="B200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C238A"/>
    <w:multiLevelType w:val="multilevel"/>
    <w:tmpl w:val="191246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3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E145E"/>
    <w:multiLevelType w:val="multilevel"/>
    <w:tmpl w:val="294A56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E64"/>
    <w:multiLevelType w:val="hybridMultilevel"/>
    <w:tmpl w:val="F578C49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30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9"/>
  </w:num>
  <w:num w:numId="5">
    <w:abstractNumId w:val="30"/>
  </w:num>
  <w:num w:numId="6">
    <w:abstractNumId w:val="3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33"/>
  </w:num>
  <w:num w:numId="11">
    <w:abstractNumId w:val="34"/>
  </w:num>
  <w:num w:numId="12">
    <w:abstractNumId w:val="9"/>
  </w:num>
  <w:num w:numId="13">
    <w:abstractNumId w:val="37"/>
  </w:num>
  <w:num w:numId="14">
    <w:abstractNumId w:val="21"/>
  </w:num>
  <w:num w:numId="15">
    <w:abstractNumId w:val="36"/>
  </w:num>
  <w:num w:numId="16">
    <w:abstractNumId w:val="35"/>
  </w:num>
  <w:num w:numId="17">
    <w:abstractNumId w:val="17"/>
  </w:num>
  <w:num w:numId="18">
    <w:abstractNumId w:val="10"/>
  </w:num>
  <w:num w:numId="19">
    <w:abstractNumId w:val="13"/>
  </w:num>
  <w:num w:numId="20">
    <w:abstractNumId w:val="31"/>
  </w:num>
  <w:num w:numId="21">
    <w:abstractNumId w:val="24"/>
  </w:num>
  <w:num w:numId="22">
    <w:abstractNumId w:val="15"/>
  </w:num>
  <w:num w:numId="23">
    <w:abstractNumId w:val="7"/>
  </w:num>
  <w:num w:numId="24">
    <w:abstractNumId w:val="8"/>
  </w:num>
  <w:num w:numId="25">
    <w:abstractNumId w:val="19"/>
  </w:num>
  <w:num w:numId="26">
    <w:abstractNumId w:val="28"/>
  </w:num>
  <w:num w:numId="27">
    <w:abstractNumId w:val="1"/>
  </w:num>
  <w:num w:numId="28">
    <w:abstractNumId w:val="26"/>
  </w:num>
  <w:num w:numId="29">
    <w:abstractNumId w:val="11"/>
  </w:num>
  <w:num w:numId="30">
    <w:abstractNumId w:val="14"/>
  </w:num>
  <w:num w:numId="31">
    <w:abstractNumId w:val="20"/>
  </w:num>
  <w:num w:numId="32">
    <w:abstractNumId w:val="38"/>
  </w:num>
  <w:num w:numId="33">
    <w:abstractNumId w:val="18"/>
  </w:num>
  <w:num w:numId="34">
    <w:abstractNumId w:val="22"/>
  </w:num>
  <w:num w:numId="35">
    <w:abstractNumId w:val="4"/>
  </w:num>
  <w:num w:numId="36">
    <w:abstractNumId w:val="23"/>
  </w:num>
  <w:num w:numId="37">
    <w:abstractNumId w:val="3"/>
  </w:num>
  <w:num w:numId="38">
    <w:abstractNumId w:val="0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0751D"/>
    <w:rsid w:val="000133EE"/>
    <w:rsid w:val="0002098C"/>
    <w:rsid w:val="000529EC"/>
    <w:rsid w:val="00053BB5"/>
    <w:rsid w:val="00055A3E"/>
    <w:rsid w:val="00056B09"/>
    <w:rsid w:val="0005729F"/>
    <w:rsid w:val="00057A65"/>
    <w:rsid w:val="000618FE"/>
    <w:rsid w:val="00062023"/>
    <w:rsid w:val="00064676"/>
    <w:rsid w:val="0006784E"/>
    <w:rsid w:val="000909C1"/>
    <w:rsid w:val="000B1123"/>
    <w:rsid w:val="000B37A2"/>
    <w:rsid w:val="000B7E2D"/>
    <w:rsid w:val="000C1F02"/>
    <w:rsid w:val="000C28E2"/>
    <w:rsid w:val="000E1005"/>
    <w:rsid w:val="000F304B"/>
    <w:rsid w:val="000F72AE"/>
    <w:rsid w:val="00121C6B"/>
    <w:rsid w:val="001329B5"/>
    <w:rsid w:val="0013309D"/>
    <w:rsid w:val="001361A6"/>
    <w:rsid w:val="0013708B"/>
    <w:rsid w:val="0013727C"/>
    <w:rsid w:val="00150A54"/>
    <w:rsid w:val="00161676"/>
    <w:rsid w:val="001638F6"/>
    <w:rsid w:val="00185325"/>
    <w:rsid w:val="00193F13"/>
    <w:rsid w:val="00196ECD"/>
    <w:rsid w:val="001A7AAB"/>
    <w:rsid w:val="001B0E0F"/>
    <w:rsid w:val="001B568D"/>
    <w:rsid w:val="001D26AC"/>
    <w:rsid w:val="001D560A"/>
    <w:rsid w:val="001D7C88"/>
    <w:rsid w:val="001E0469"/>
    <w:rsid w:val="001E3643"/>
    <w:rsid w:val="001E5E16"/>
    <w:rsid w:val="001F3140"/>
    <w:rsid w:val="001F7DB2"/>
    <w:rsid w:val="0020735C"/>
    <w:rsid w:val="00224A20"/>
    <w:rsid w:val="0022642F"/>
    <w:rsid w:val="00234F99"/>
    <w:rsid w:val="002412C0"/>
    <w:rsid w:val="002429AE"/>
    <w:rsid w:val="002457CB"/>
    <w:rsid w:val="00252A39"/>
    <w:rsid w:val="00266BB0"/>
    <w:rsid w:val="00291441"/>
    <w:rsid w:val="0029247B"/>
    <w:rsid w:val="00296B2B"/>
    <w:rsid w:val="002C31DF"/>
    <w:rsid w:val="002C3989"/>
    <w:rsid w:val="002D0A30"/>
    <w:rsid w:val="002D2750"/>
    <w:rsid w:val="002D2DE3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64394"/>
    <w:rsid w:val="003822F6"/>
    <w:rsid w:val="003A3FF5"/>
    <w:rsid w:val="003D3E09"/>
    <w:rsid w:val="003D57D6"/>
    <w:rsid w:val="003F0E6B"/>
    <w:rsid w:val="003F77E8"/>
    <w:rsid w:val="003F7B1C"/>
    <w:rsid w:val="00407D7F"/>
    <w:rsid w:val="00411A15"/>
    <w:rsid w:val="00434624"/>
    <w:rsid w:val="00441C38"/>
    <w:rsid w:val="00446F75"/>
    <w:rsid w:val="004651E7"/>
    <w:rsid w:val="0047552C"/>
    <w:rsid w:val="00482BCF"/>
    <w:rsid w:val="004A2DF3"/>
    <w:rsid w:val="004B1964"/>
    <w:rsid w:val="004C6120"/>
    <w:rsid w:val="004C71F6"/>
    <w:rsid w:val="004D17CA"/>
    <w:rsid w:val="004D3F43"/>
    <w:rsid w:val="004D42B3"/>
    <w:rsid w:val="004D4441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1741E"/>
    <w:rsid w:val="0052159F"/>
    <w:rsid w:val="00523EBF"/>
    <w:rsid w:val="0053055F"/>
    <w:rsid w:val="00533809"/>
    <w:rsid w:val="0054450A"/>
    <w:rsid w:val="0055494D"/>
    <w:rsid w:val="00560884"/>
    <w:rsid w:val="00560D50"/>
    <w:rsid w:val="00567CEE"/>
    <w:rsid w:val="005720B7"/>
    <w:rsid w:val="0057497F"/>
    <w:rsid w:val="00574B0A"/>
    <w:rsid w:val="00592DD9"/>
    <w:rsid w:val="0059766E"/>
    <w:rsid w:val="005A45E2"/>
    <w:rsid w:val="005A5D30"/>
    <w:rsid w:val="005A5E14"/>
    <w:rsid w:val="005C618B"/>
    <w:rsid w:val="005D0C88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2074"/>
    <w:rsid w:val="0066398C"/>
    <w:rsid w:val="00687D6A"/>
    <w:rsid w:val="00690E74"/>
    <w:rsid w:val="00696D9B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32"/>
    <w:rsid w:val="00723FB3"/>
    <w:rsid w:val="00735177"/>
    <w:rsid w:val="00737D28"/>
    <w:rsid w:val="00740EC4"/>
    <w:rsid w:val="00757982"/>
    <w:rsid w:val="00761DBD"/>
    <w:rsid w:val="0076773F"/>
    <w:rsid w:val="00777DAA"/>
    <w:rsid w:val="007821DB"/>
    <w:rsid w:val="00783835"/>
    <w:rsid w:val="007A07F7"/>
    <w:rsid w:val="007A090C"/>
    <w:rsid w:val="007C7030"/>
    <w:rsid w:val="007E3B96"/>
    <w:rsid w:val="007E74EE"/>
    <w:rsid w:val="007F07D3"/>
    <w:rsid w:val="008035A5"/>
    <w:rsid w:val="00804128"/>
    <w:rsid w:val="00807250"/>
    <w:rsid w:val="00812CDE"/>
    <w:rsid w:val="008141E5"/>
    <w:rsid w:val="0082697F"/>
    <w:rsid w:val="00845272"/>
    <w:rsid w:val="00845A27"/>
    <w:rsid w:val="00855914"/>
    <w:rsid w:val="00861666"/>
    <w:rsid w:val="00882B6B"/>
    <w:rsid w:val="00886938"/>
    <w:rsid w:val="00893875"/>
    <w:rsid w:val="008975A4"/>
    <w:rsid w:val="008A27E6"/>
    <w:rsid w:val="008A5D0A"/>
    <w:rsid w:val="008C20E7"/>
    <w:rsid w:val="008D6EFD"/>
    <w:rsid w:val="008E0EAF"/>
    <w:rsid w:val="008F04C0"/>
    <w:rsid w:val="008F16C6"/>
    <w:rsid w:val="00905964"/>
    <w:rsid w:val="00917D52"/>
    <w:rsid w:val="009224AC"/>
    <w:rsid w:val="0092271D"/>
    <w:rsid w:val="009318C1"/>
    <w:rsid w:val="0094040E"/>
    <w:rsid w:val="00943072"/>
    <w:rsid w:val="0094452D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15ECE"/>
    <w:rsid w:val="00A30F57"/>
    <w:rsid w:val="00A373B0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0ED5"/>
    <w:rsid w:val="00B61DBD"/>
    <w:rsid w:val="00B62B45"/>
    <w:rsid w:val="00B76F5C"/>
    <w:rsid w:val="00B770FB"/>
    <w:rsid w:val="00B779A0"/>
    <w:rsid w:val="00B81562"/>
    <w:rsid w:val="00B84820"/>
    <w:rsid w:val="00B95414"/>
    <w:rsid w:val="00B9560A"/>
    <w:rsid w:val="00BA3A04"/>
    <w:rsid w:val="00BA6805"/>
    <w:rsid w:val="00BB3AB2"/>
    <w:rsid w:val="00BB59D4"/>
    <w:rsid w:val="00BC373C"/>
    <w:rsid w:val="00BD4767"/>
    <w:rsid w:val="00BE2189"/>
    <w:rsid w:val="00BE4CDD"/>
    <w:rsid w:val="00BE631B"/>
    <w:rsid w:val="00BE6343"/>
    <w:rsid w:val="00BE6EFF"/>
    <w:rsid w:val="00C016A5"/>
    <w:rsid w:val="00C129C6"/>
    <w:rsid w:val="00C145D6"/>
    <w:rsid w:val="00C15B3A"/>
    <w:rsid w:val="00C4146F"/>
    <w:rsid w:val="00C54988"/>
    <w:rsid w:val="00C67870"/>
    <w:rsid w:val="00C76950"/>
    <w:rsid w:val="00C85C05"/>
    <w:rsid w:val="00C92D6D"/>
    <w:rsid w:val="00CA1798"/>
    <w:rsid w:val="00CA36BA"/>
    <w:rsid w:val="00CB43AB"/>
    <w:rsid w:val="00CC12DF"/>
    <w:rsid w:val="00CE33FE"/>
    <w:rsid w:val="00CF179A"/>
    <w:rsid w:val="00D321E5"/>
    <w:rsid w:val="00D64AB1"/>
    <w:rsid w:val="00D669D7"/>
    <w:rsid w:val="00D75727"/>
    <w:rsid w:val="00D8265F"/>
    <w:rsid w:val="00D83195"/>
    <w:rsid w:val="00D83344"/>
    <w:rsid w:val="00D86E04"/>
    <w:rsid w:val="00D8770A"/>
    <w:rsid w:val="00D87990"/>
    <w:rsid w:val="00D915CF"/>
    <w:rsid w:val="00D96B74"/>
    <w:rsid w:val="00DA4610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0606"/>
    <w:rsid w:val="00DF285A"/>
    <w:rsid w:val="00E10A1E"/>
    <w:rsid w:val="00E11680"/>
    <w:rsid w:val="00E11A43"/>
    <w:rsid w:val="00E15A3A"/>
    <w:rsid w:val="00E22EA0"/>
    <w:rsid w:val="00E26991"/>
    <w:rsid w:val="00E3139A"/>
    <w:rsid w:val="00E33CCF"/>
    <w:rsid w:val="00E35B7E"/>
    <w:rsid w:val="00E55A69"/>
    <w:rsid w:val="00E62255"/>
    <w:rsid w:val="00E66E90"/>
    <w:rsid w:val="00E86414"/>
    <w:rsid w:val="00E87FDA"/>
    <w:rsid w:val="00E91B81"/>
    <w:rsid w:val="00EA09DA"/>
    <w:rsid w:val="00EA7EBE"/>
    <w:rsid w:val="00ED3A3E"/>
    <w:rsid w:val="00EF006F"/>
    <w:rsid w:val="00F01EEA"/>
    <w:rsid w:val="00F026DC"/>
    <w:rsid w:val="00F2078E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441B"/>
    <w:rsid w:val="00F855C2"/>
    <w:rsid w:val="00F904B5"/>
    <w:rsid w:val="00F9088A"/>
    <w:rsid w:val="00FA3605"/>
    <w:rsid w:val="00FB3B88"/>
    <w:rsid w:val="00FB5C44"/>
    <w:rsid w:val="00FB73C6"/>
    <w:rsid w:val="00FD2F9F"/>
    <w:rsid w:val="00FD3636"/>
    <w:rsid w:val="00FE47F2"/>
    <w:rsid w:val="00FE687E"/>
    <w:rsid w:val="00FF00C7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2F66F"/>
  <w15:docId w15:val="{A714D214-7A31-449C-872C-E6220DC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link w:val="ListParagraphChar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character" w:styleId="CommentReference">
    <w:name w:val="annotation reference"/>
    <w:basedOn w:val="DefaultParagraphFont"/>
    <w:semiHidden/>
    <w:unhideWhenUsed/>
    <w:rsid w:val="002C31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1DF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1DF"/>
    <w:rPr>
      <w:b/>
      <w:bCs/>
      <w:lang w:bidi="ar-EG"/>
    </w:rPr>
  </w:style>
  <w:style w:type="character" w:customStyle="1" w:styleId="ListParagraphChar">
    <w:name w:val="List Paragraph Char"/>
    <w:link w:val="ListParagraph"/>
    <w:uiPriority w:val="99"/>
    <w:rsid w:val="000F72AE"/>
    <w:rPr>
      <w:sz w:val="24"/>
      <w:szCs w:val="24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CA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fJbmav2H01cM5YJBK8CgyynAQmy73Mll7ImkFFPLdD81%40thread.tacv2/conversations?groupId=a774072c-ad7a-4bf7-b20c-3e0589a1dc64&amp;tenantId=ad2a8324-bef7-46a8-adb4-fe51b6613b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Ayman Aly Abd El-Wahab</cp:lastModifiedBy>
  <cp:revision>7</cp:revision>
  <cp:lastPrinted>2007-04-17T08:10:00Z</cp:lastPrinted>
  <dcterms:created xsi:type="dcterms:W3CDTF">2021-07-29T21:39:00Z</dcterms:created>
  <dcterms:modified xsi:type="dcterms:W3CDTF">2021-08-01T23:28:00Z</dcterms:modified>
</cp:coreProperties>
</file>