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752"/>
      </w:tblGrid>
      <w:tr w:rsidR="00D64AB1" w:rsidTr="00D64AB1">
        <w:trPr>
          <w:trHeight w:val="510"/>
        </w:trPr>
        <w:tc>
          <w:tcPr>
            <w:tcW w:w="9855" w:type="dxa"/>
            <w:gridSpan w:val="2"/>
            <w:vAlign w:val="center"/>
          </w:tcPr>
          <w:p w:rsidR="00D64AB1" w:rsidRPr="00D64AB1" w:rsidRDefault="00D64AB1" w:rsidP="008035A5">
            <w:pPr>
              <w:pStyle w:val="Heading1"/>
              <w:jc w:val="center"/>
              <w:rPr>
                <w:b w:val="0"/>
                <w:bCs w:val="0"/>
                <w:i/>
                <w:iCs/>
              </w:rPr>
            </w:pPr>
            <w:r w:rsidRPr="00D64AB1">
              <w:rPr>
                <w:b w:val="0"/>
                <w:bCs w:val="0"/>
                <w:i/>
                <w:iCs/>
              </w:rPr>
              <w:t xml:space="preserve">Course </w:t>
            </w:r>
            <w:r w:rsidR="008035A5">
              <w:rPr>
                <w:b w:val="0"/>
                <w:bCs w:val="0"/>
                <w:i/>
                <w:iCs/>
              </w:rPr>
              <w:t>report</w:t>
            </w:r>
            <w:r w:rsidRPr="00D64AB1">
              <w:rPr>
                <w:b w:val="0"/>
                <w:bCs w:val="0"/>
                <w:i/>
                <w:iCs/>
              </w:rPr>
              <w:t xml:space="preserve"> of</w:t>
            </w:r>
          </w:p>
        </w:tc>
      </w:tr>
      <w:tr w:rsidR="00D64AB1" w:rsidRPr="00E86414" w:rsidTr="00D64AB1">
        <w:trPr>
          <w:trHeight w:val="510"/>
        </w:trPr>
        <w:tc>
          <w:tcPr>
            <w:tcW w:w="9855" w:type="dxa"/>
            <w:gridSpan w:val="2"/>
            <w:shd w:val="clear" w:color="auto" w:fill="D9D9D9" w:themeFill="background1" w:themeFillShade="D9"/>
            <w:vAlign w:val="center"/>
          </w:tcPr>
          <w:tbl>
            <w:tblPr>
              <w:tblW w:w="972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720"/>
            </w:tblGrid>
            <w:tr w:rsidR="00E86414" w:rsidRPr="00161676" w:rsidTr="004D42B3">
              <w:trPr>
                <w:trHeight w:val="202"/>
              </w:trPr>
              <w:tc>
                <w:tcPr>
                  <w:tcW w:w="9720" w:type="dxa"/>
                </w:tcPr>
                <w:p w:rsidR="00E86414" w:rsidRDefault="006F4B54" w:rsidP="006F4B54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Automatic Control</w:t>
                  </w:r>
                  <w:r w:rsidR="00BB59D4">
                    <w:rPr>
                      <w:sz w:val="28"/>
                      <w:szCs w:val="28"/>
                    </w:rPr>
                    <w:t xml:space="preserve"> </w:t>
                  </w:r>
                  <w:r w:rsidR="00370E34">
                    <w:rPr>
                      <w:sz w:val="28"/>
                      <w:szCs w:val="28"/>
                    </w:rPr>
                    <w:t>–</w:t>
                  </w:r>
                  <w:r w:rsidR="00161676" w:rsidRPr="00161676">
                    <w:rPr>
                      <w:sz w:val="28"/>
                      <w:szCs w:val="28"/>
                    </w:rPr>
                    <w:t xml:space="preserve"> </w:t>
                  </w:r>
                  <w:r w:rsidR="00370E34">
                    <w:rPr>
                      <w:sz w:val="28"/>
                      <w:szCs w:val="28"/>
                    </w:rPr>
                    <w:t>MDP 353</w:t>
                  </w:r>
                  <w:r w:rsidR="00E86414" w:rsidRPr="00E86414">
                    <w:rPr>
                      <w:sz w:val="28"/>
                      <w:szCs w:val="28"/>
                    </w:rPr>
                    <w:t xml:space="preserve"> </w:t>
                  </w:r>
                  <w:r w:rsidR="008C7534">
                    <w:rPr>
                      <w:sz w:val="28"/>
                      <w:szCs w:val="28"/>
                    </w:rPr>
                    <w:t>–</w:t>
                  </w:r>
                  <w:r w:rsidR="00E86414" w:rsidRPr="00E86414">
                    <w:rPr>
                      <w:sz w:val="28"/>
                      <w:szCs w:val="28"/>
                    </w:rPr>
                    <w:t xml:space="preserve"> </w:t>
                  </w:r>
                  <w:r w:rsidR="00CC530D">
                    <w:rPr>
                      <w:sz w:val="28"/>
                      <w:szCs w:val="28"/>
                    </w:rPr>
                    <w:t>201</w:t>
                  </w:r>
                  <w:r w:rsidR="00777EE7">
                    <w:rPr>
                      <w:sz w:val="28"/>
                      <w:szCs w:val="28"/>
                    </w:rPr>
                    <w:t>6</w:t>
                  </w:r>
                </w:p>
              </w:tc>
            </w:tr>
          </w:tbl>
          <w:p w:rsidR="00D64AB1" w:rsidRPr="00D64AB1" w:rsidRDefault="00D64AB1" w:rsidP="00FD363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D64AB1" w:rsidTr="00D64AB1">
        <w:trPr>
          <w:trHeight w:val="510"/>
        </w:trPr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:rsidR="00D64AB1" w:rsidRPr="00D64AB1" w:rsidRDefault="00D64AB1" w:rsidP="00D64AB1">
            <w:pPr>
              <w:pStyle w:val="Subtitle"/>
              <w:jc w:val="left"/>
              <w:rPr>
                <w:b w:val="0"/>
                <w:bCs w:val="0"/>
                <w:sz w:val="28"/>
                <w:szCs w:val="28"/>
              </w:rPr>
            </w:pPr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>University: Ain Shams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:rsidR="00D64AB1" w:rsidRPr="00D64AB1" w:rsidRDefault="00D64AB1" w:rsidP="00D64AB1">
            <w:pPr>
              <w:pStyle w:val="Subtitle"/>
              <w:rPr>
                <w:b w:val="0"/>
                <w:bCs w:val="0"/>
                <w:sz w:val="28"/>
                <w:szCs w:val="28"/>
              </w:rPr>
            </w:pPr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>Faculty: Engineering</w:t>
            </w:r>
          </w:p>
        </w:tc>
      </w:tr>
    </w:tbl>
    <w:p w:rsidR="00523EBF" w:rsidRPr="00D64AB1" w:rsidRDefault="00523EBF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 w:rsidRPr="00D64AB1">
        <w:t>Basic Information</w:t>
      </w:r>
    </w:p>
    <w:p w:rsidR="008035A5" w:rsidRDefault="00523EBF" w:rsidP="008035A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ind w:left="568" w:hanging="284"/>
        <w:rPr>
          <w:sz w:val="26"/>
          <w:szCs w:val="26"/>
        </w:rPr>
      </w:pPr>
      <w:r w:rsidRPr="008035A5">
        <w:rPr>
          <w:sz w:val="26"/>
          <w:szCs w:val="26"/>
        </w:rPr>
        <w:t>Title</w:t>
      </w:r>
      <w:r w:rsidR="008035A5">
        <w:rPr>
          <w:sz w:val="26"/>
          <w:szCs w:val="26"/>
        </w:rPr>
        <w:t xml:space="preserve"> and code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:rsidTr="008035A5">
        <w:trPr>
          <w:trHeight w:val="510"/>
        </w:trPr>
        <w:tc>
          <w:tcPr>
            <w:tcW w:w="9287" w:type="dxa"/>
            <w:vAlign w:val="center"/>
          </w:tcPr>
          <w:p w:rsidR="008035A5" w:rsidRDefault="006F4B54" w:rsidP="006F4B54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Automatic Control</w:t>
            </w:r>
            <w:r w:rsidR="004E2402">
              <w:rPr>
                <w:sz w:val="28"/>
                <w:szCs w:val="28"/>
              </w:rPr>
              <w:t xml:space="preserve"> </w:t>
            </w:r>
            <w:r w:rsidR="00370E34">
              <w:rPr>
                <w:sz w:val="28"/>
                <w:szCs w:val="28"/>
              </w:rPr>
              <w:t>–</w:t>
            </w:r>
            <w:r w:rsidR="004E2402" w:rsidRPr="00161676">
              <w:rPr>
                <w:sz w:val="28"/>
                <w:szCs w:val="28"/>
              </w:rPr>
              <w:t xml:space="preserve"> </w:t>
            </w:r>
            <w:r w:rsidR="00370E34">
              <w:rPr>
                <w:sz w:val="28"/>
                <w:szCs w:val="28"/>
              </w:rPr>
              <w:t>MDP 353</w:t>
            </w:r>
          </w:p>
        </w:tc>
      </w:tr>
    </w:tbl>
    <w:p w:rsidR="008035A5" w:rsidRDefault="00D82F7A" w:rsidP="0078383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>Program</w:t>
      </w:r>
      <w:r w:rsidR="008035A5">
        <w:rPr>
          <w:sz w:val="26"/>
          <w:szCs w:val="26"/>
        </w:rPr>
        <w:t xml:space="preserve"> on which the course is given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:rsidTr="008035A5">
        <w:trPr>
          <w:trHeight w:val="510"/>
        </w:trPr>
        <w:tc>
          <w:tcPr>
            <w:tcW w:w="928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74"/>
            </w:tblGrid>
            <w:tr w:rsidR="00B238C5" w:rsidRPr="00B238C5">
              <w:trPr>
                <w:trHeight w:val="125"/>
              </w:trPr>
              <w:tc>
                <w:tcPr>
                  <w:tcW w:w="0" w:type="auto"/>
                </w:tcPr>
                <w:p w:rsidR="00B238C5" w:rsidRPr="00B238C5" w:rsidRDefault="00B238C5" w:rsidP="006F4B54">
                  <w:pPr>
                    <w:pStyle w:val="Default"/>
                    <w:rPr>
                      <w:color w:val="auto"/>
                      <w:sz w:val="26"/>
                      <w:szCs w:val="26"/>
                      <w:lang w:bidi="ar-EG"/>
                    </w:rPr>
                  </w:pPr>
                  <w:r w:rsidRPr="00B238C5">
                    <w:rPr>
                      <w:color w:val="auto"/>
                      <w:sz w:val="26"/>
                      <w:szCs w:val="26"/>
                      <w:lang w:bidi="ar-EG"/>
                    </w:rPr>
                    <w:t xml:space="preserve"> </w:t>
                  </w:r>
                  <w:r w:rsidR="00370E34">
                    <w:t xml:space="preserve">Design &amp; Production </w:t>
                  </w:r>
                  <w:r w:rsidR="00D82F7A">
                    <w:t xml:space="preserve"> </w:t>
                  </w:r>
                  <w:r w:rsidR="00062023">
                    <w:t xml:space="preserve"> Engineering</w:t>
                  </w:r>
                </w:p>
              </w:tc>
            </w:tr>
          </w:tbl>
          <w:p w:rsidR="008035A5" w:rsidRDefault="008035A5" w:rsidP="007A07F7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</w:p>
        </w:tc>
      </w:tr>
    </w:tbl>
    <w:p w:rsidR="008035A5" w:rsidRDefault="00D82F7A" w:rsidP="0078383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>Year/Level of program</w:t>
      </w:r>
      <w:r w:rsidR="008035A5">
        <w:rPr>
          <w:sz w:val="26"/>
          <w:szCs w:val="26"/>
        </w:rPr>
        <w:t xml:space="preserve">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:rsidTr="008035A5">
        <w:trPr>
          <w:trHeight w:val="510"/>
        </w:trPr>
        <w:tc>
          <w:tcPr>
            <w:tcW w:w="9287" w:type="dxa"/>
            <w:vAlign w:val="center"/>
          </w:tcPr>
          <w:p w:rsidR="008035A5" w:rsidRDefault="00370E34" w:rsidP="004E2402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>
              <w:rPr>
                <w:lang w:bidi="ar-SA"/>
              </w:rPr>
              <w:t xml:space="preserve">Third Year </w:t>
            </w:r>
          </w:p>
        </w:tc>
      </w:tr>
    </w:tbl>
    <w:p w:rsidR="008035A5" w:rsidRDefault="00722B24" w:rsidP="00722B24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Units/Credit Hours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 ) Lecture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845A27" w:rsidRDefault="00370E3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</w:tbl>
    <w:p w:rsidR="00722B24" w:rsidRPr="00722B24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ii ) Tutorial/Practical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722B24" w:rsidRDefault="00370E34" w:rsidP="004E2402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</w:tbl>
    <w:p w:rsidR="00722B24" w:rsidRPr="00722B24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iii ) Total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722B24" w:rsidRDefault="00370E34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</w:tbl>
    <w:p w:rsidR="0053055F" w:rsidRDefault="0053055F" w:rsidP="0053055F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Names of lecturers contributing to delivery of the course :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134"/>
        <w:gridCol w:w="6463"/>
      </w:tblGrid>
      <w:tr w:rsidR="009E619A" w:rsidTr="00D82F7A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9E619A" w:rsidRDefault="009E619A" w:rsidP="0053055F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:rsidR="0060285D" w:rsidRPr="0060285D" w:rsidRDefault="006930C8" w:rsidP="00D82F7A">
            <w:pPr>
              <w:ind w:right="5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Prof</w:t>
            </w:r>
            <w:r w:rsidR="006F4B54">
              <w:rPr>
                <w:sz w:val="23"/>
                <w:szCs w:val="23"/>
              </w:rPr>
              <w:t>/ Farid A. Tolbah</w:t>
            </w:r>
          </w:p>
          <w:p w:rsidR="009E619A" w:rsidRPr="009E619A" w:rsidRDefault="009E619A" w:rsidP="00D82F7A">
            <w:pPr>
              <w:rPr>
                <w:sz w:val="23"/>
                <w:szCs w:val="23"/>
              </w:rPr>
            </w:pPr>
          </w:p>
        </w:tc>
      </w:tr>
    </w:tbl>
    <w:p w:rsidR="0053055F" w:rsidRPr="00722B24" w:rsidRDefault="0053055F" w:rsidP="0053055F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134"/>
        <w:gridCol w:w="6463"/>
      </w:tblGrid>
      <w:tr w:rsidR="0053055F" w:rsidTr="007A07F7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53055F" w:rsidRDefault="0053055F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ii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53055F" w:rsidRDefault="00370E34" w:rsidP="005B7C5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Dr Mohamed Ahmed Aly</w:t>
            </w:r>
          </w:p>
        </w:tc>
      </w:tr>
    </w:tbl>
    <w:p w:rsidR="00722B24" w:rsidRPr="0053055F" w:rsidRDefault="00722B24" w:rsidP="0053055F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134"/>
        <w:gridCol w:w="6463"/>
      </w:tblGrid>
      <w:tr w:rsidR="0053055F" w:rsidTr="007A07F7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53055F" w:rsidRDefault="0053055F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iii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53055F" w:rsidRPr="0053055F" w:rsidRDefault="0053055F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53055F" w:rsidRDefault="0053055F" w:rsidP="00722B24">
      <w:pPr>
        <w:pStyle w:val="ListParagraph"/>
        <w:tabs>
          <w:tab w:val="left" w:pos="360"/>
          <w:tab w:val="left" w:pos="900"/>
          <w:tab w:val="left" w:pos="1260"/>
        </w:tabs>
        <w:spacing w:line="288" w:lineRule="auto"/>
        <w:rPr>
          <w:sz w:val="26"/>
          <w:szCs w:val="26"/>
        </w:rPr>
      </w:pPr>
    </w:p>
    <w:tbl>
      <w:tblPr>
        <w:tblStyle w:val="TableGrid"/>
        <w:tblW w:w="7597" w:type="dxa"/>
        <w:tblInd w:w="1134" w:type="dxa"/>
        <w:tblLook w:val="04A0" w:firstRow="1" w:lastRow="0" w:firstColumn="1" w:lastColumn="0" w:noHBand="0" w:noVBand="1"/>
      </w:tblPr>
      <w:tblGrid>
        <w:gridCol w:w="2835"/>
        <w:gridCol w:w="4762"/>
      </w:tblGrid>
      <w:tr w:rsidR="009E619A" w:rsidTr="006032CB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9E619A" w:rsidRDefault="009E619A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Course coordinator: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9E619A" w:rsidRPr="009E619A" w:rsidRDefault="006930C8" w:rsidP="009E619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Prof.</w:t>
            </w:r>
            <w:r w:rsidR="00D82F7A">
              <w:rPr>
                <w:sz w:val="23"/>
                <w:szCs w:val="23"/>
              </w:rPr>
              <w:t xml:space="preserve">/ </w:t>
            </w:r>
            <w:r w:rsidR="006F4B54">
              <w:rPr>
                <w:sz w:val="23"/>
                <w:szCs w:val="23"/>
              </w:rPr>
              <w:t>Farid A. Tolbah</w:t>
            </w:r>
          </w:p>
        </w:tc>
      </w:tr>
    </w:tbl>
    <w:p w:rsidR="006032CB" w:rsidRPr="00722B24" w:rsidRDefault="006032CB" w:rsidP="006032CB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2835"/>
        <w:gridCol w:w="4762"/>
      </w:tblGrid>
      <w:tr w:rsidR="006032CB" w:rsidTr="000B1123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6032CB" w:rsidRDefault="000B1123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External evaluator: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6032CB" w:rsidRDefault="000B1123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---   ---   ---</w:t>
            </w:r>
          </w:p>
        </w:tc>
      </w:tr>
    </w:tbl>
    <w:p w:rsidR="000B1123" w:rsidRDefault="000B1123" w:rsidP="000B1123">
      <w:pPr>
        <w:pStyle w:val="Heading2"/>
        <w:spacing w:before="120" w:after="120"/>
        <w:ind w:left="720"/>
        <w:jc w:val="left"/>
      </w:pPr>
    </w:p>
    <w:p w:rsidR="000B1123" w:rsidRDefault="000B1123" w:rsidP="000B1123">
      <w:pPr>
        <w:rPr>
          <w:sz w:val="28"/>
          <w:szCs w:val="28"/>
        </w:rPr>
      </w:pPr>
      <w:r>
        <w:br w:type="page"/>
      </w:r>
    </w:p>
    <w:p w:rsidR="005E2DA3" w:rsidRDefault="000B1123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lastRenderedPageBreak/>
        <w:t>Statistical Information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4668"/>
        <w:gridCol w:w="2835"/>
      </w:tblGrid>
      <w:tr w:rsidR="00BE4CDD" w:rsidTr="00BE4CDD">
        <w:trPr>
          <w:trHeight w:val="510"/>
        </w:trPr>
        <w:tc>
          <w:tcPr>
            <w:tcW w:w="4668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0B1123" w:rsidRPr="000B1123" w:rsidRDefault="000B1123" w:rsidP="000B1123">
            <w:pPr>
              <w:rPr>
                <w:sz w:val="26"/>
                <w:szCs w:val="26"/>
              </w:rPr>
            </w:pPr>
            <w:r w:rsidRPr="000B1123">
              <w:rPr>
                <w:sz w:val="26"/>
                <w:szCs w:val="26"/>
              </w:rPr>
              <w:t>No. of students attending the course:</w:t>
            </w:r>
          </w:p>
        </w:tc>
        <w:tc>
          <w:tcPr>
            <w:tcW w:w="28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B1123" w:rsidRPr="000B1123" w:rsidRDefault="00777EE7" w:rsidP="000B11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</w:t>
            </w:r>
          </w:p>
        </w:tc>
      </w:tr>
    </w:tbl>
    <w:p w:rsidR="000B1123" w:rsidRDefault="000B1123" w:rsidP="000B1123">
      <w:pPr>
        <w:ind w:left="567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9"/>
        <w:gridCol w:w="1123"/>
        <w:gridCol w:w="754"/>
        <w:gridCol w:w="750"/>
        <w:gridCol w:w="754"/>
        <w:gridCol w:w="776"/>
        <w:gridCol w:w="776"/>
        <w:gridCol w:w="737"/>
      </w:tblGrid>
      <w:tr w:rsidR="00370E34" w:rsidTr="00370E34">
        <w:trPr>
          <w:trHeight w:val="510"/>
        </w:trPr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E34" w:rsidRDefault="00370E34" w:rsidP="000B1123"/>
        </w:tc>
        <w:tc>
          <w:tcPr>
            <w:tcW w:w="1119" w:type="dxa"/>
            <w:tcBorders>
              <w:left w:val="single" w:sz="4" w:space="0" w:color="auto"/>
            </w:tcBorders>
            <w:vAlign w:val="center"/>
          </w:tcPr>
          <w:p w:rsidR="00370E34" w:rsidRDefault="00370E34" w:rsidP="00BE4CDD">
            <w:pPr>
              <w:jc w:val="center"/>
            </w:pPr>
            <w:r>
              <w:t>Excellent</w:t>
            </w:r>
          </w:p>
        </w:tc>
        <w:tc>
          <w:tcPr>
            <w:tcW w:w="754" w:type="dxa"/>
            <w:tcBorders>
              <w:left w:val="single" w:sz="4" w:space="0" w:color="auto"/>
            </w:tcBorders>
            <w:vAlign w:val="center"/>
          </w:tcPr>
          <w:p w:rsidR="00370E34" w:rsidRDefault="00370E34" w:rsidP="00BE4CDD">
            <w:pPr>
              <w:jc w:val="center"/>
            </w:pPr>
            <w:r>
              <w:t>V. Good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vAlign w:val="center"/>
          </w:tcPr>
          <w:p w:rsidR="00370E34" w:rsidRDefault="00370E34" w:rsidP="00BE4CDD">
            <w:pPr>
              <w:jc w:val="center"/>
            </w:pPr>
            <w:r>
              <w:t>Good</w:t>
            </w:r>
          </w:p>
        </w:tc>
        <w:tc>
          <w:tcPr>
            <w:tcW w:w="754" w:type="dxa"/>
            <w:tcBorders>
              <w:left w:val="single" w:sz="4" w:space="0" w:color="auto"/>
            </w:tcBorders>
            <w:vAlign w:val="center"/>
          </w:tcPr>
          <w:p w:rsidR="00370E34" w:rsidRDefault="00370E34" w:rsidP="00BE4CDD">
            <w:pPr>
              <w:jc w:val="center"/>
            </w:pPr>
            <w:r>
              <w:t>Pass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370E34" w:rsidRDefault="00370E34" w:rsidP="00BE4CDD">
            <w:pPr>
              <w:jc w:val="center"/>
            </w:pPr>
            <w:r>
              <w:t>Weak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370E34" w:rsidRDefault="00370E34" w:rsidP="00BE4CDD">
            <w:pPr>
              <w:jc w:val="center"/>
            </w:pPr>
            <w:r>
              <w:t>V. Weak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0E34" w:rsidRDefault="00370E34" w:rsidP="00BE4CDD">
            <w:pPr>
              <w:jc w:val="center"/>
            </w:pPr>
            <w:r>
              <w:t>SUM</w:t>
            </w:r>
          </w:p>
        </w:tc>
      </w:tr>
      <w:tr w:rsidR="00370E34" w:rsidTr="00370E34">
        <w:trPr>
          <w:trHeight w:val="397"/>
        </w:trPr>
        <w:tc>
          <w:tcPr>
            <w:tcW w:w="1265" w:type="dxa"/>
            <w:tcBorders>
              <w:top w:val="single" w:sz="4" w:space="0" w:color="auto"/>
              <w:right w:val="single" w:sz="4" w:space="0" w:color="auto"/>
            </w:tcBorders>
          </w:tcPr>
          <w:p w:rsidR="00370E34" w:rsidRDefault="00370E34" w:rsidP="003342F3">
            <w:r>
              <w:t>Students No.</w:t>
            </w:r>
          </w:p>
        </w:tc>
        <w:tc>
          <w:tcPr>
            <w:tcW w:w="1119" w:type="dxa"/>
            <w:tcBorders>
              <w:left w:val="single" w:sz="4" w:space="0" w:color="auto"/>
            </w:tcBorders>
            <w:vAlign w:val="center"/>
          </w:tcPr>
          <w:p w:rsidR="00370E34" w:rsidRDefault="00777EE7" w:rsidP="003342F3">
            <w:pPr>
              <w:jc w:val="center"/>
            </w:pPr>
            <w:r>
              <w:t>3</w:t>
            </w:r>
          </w:p>
        </w:tc>
        <w:tc>
          <w:tcPr>
            <w:tcW w:w="754" w:type="dxa"/>
            <w:tcBorders>
              <w:left w:val="single" w:sz="4" w:space="0" w:color="auto"/>
            </w:tcBorders>
            <w:vAlign w:val="center"/>
          </w:tcPr>
          <w:p w:rsidR="00370E34" w:rsidRDefault="00777EE7" w:rsidP="003342F3">
            <w:pPr>
              <w:jc w:val="center"/>
            </w:pPr>
            <w:r>
              <w:t>17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vAlign w:val="center"/>
          </w:tcPr>
          <w:p w:rsidR="00370E34" w:rsidRDefault="00777EE7" w:rsidP="003342F3">
            <w:pPr>
              <w:jc w:val="center"/>
            </w:pPr>
            <w:r>
              <w:t>28</w:t>
            </w:r>
          </w:p>
        </w:tc>
        <w:tc>
          <w:tcPr>
            <w:tcW w:w="754" w:type="dxa"/>
            <w:tcBorders>
              <w:left w:val="single" w:sz="4" w:space="0" w:color="auto"/>
            </w:tcBorders>
            <w:vAlign w:val="center"/>
          </w:tcPr>
          <w:p w:rsidR="00370E34" w:rsidRDefault="00777EE7" w:rsidP="00845A27">
            <w:pPr>
              <w:jc w:val="center"/>
            </w:pPr>
            <w:r>
              <w:t>26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370E34" w:rsidRDefault="00777EE7" w:rsidP="00BB59D4">
            <w:pPr>
              <w:jc w:val="center"/>
            </w:pPr>
            <w:r>
              <w:t>3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370E34" w:rsidRDefault="00777EE7" w:rsidP="003342F3">
            <w:pPr>
              <w:jc w:val="center"/>
            </w:pPr>
            <w:r>
              <w:t>2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0E34" w:rsidRDefault="00550BC0" w:rsidP="003342F3">
            <w:pPr>
              <w:jc w:val="center"/>
            </w:pPr>
            <w:r>
              <w:t>79</w:t>
            </w:r>
            <w:bookmarkStart w:id="0" w:name="_GoBack"/>
            <w:bookmarkEnd w:id="0"/>
          </w:p>
        </w:tc>
      </w:tr>
      <w:tr w:rsidR="00370E34" w:rsidTr="00370E34">
        <w:trPr>
          <w:trHeight w:val="397"/>
        </w:trPr>
        <w:tc>
          <w:tcPr>
            <w:tcW w:w="1265" w:type="dxa"/>
            <w:tcBorders>
              <w:right w:val="single" w:sz="4" w:space="0" w:color="auto"/>
            </w:tcBorders>
          </w:tcPr>
          <w:p w:rsidR="00370E34" w:rsidRDefault="00370E34" w:rsidP="000B1123">
            <w:r>
              <w:t>Percentage (%)</w:t>
            </w:r>
          </w:p>
        </w:tc>
        <w:tc>
          <w:tcPr>
            <w:tcW w:w="1119" w:type="dxa"/>
            <w:tcBorders>
              <w:left w:val="single" w:sz="4" w:space="0" w:color="auto"/>
            </w:tcBorders>
            <w:vAlign w:val="center"/>
          </w:tcPr>
          <w:p w:rsidR="00370E34" w:rsidRDefault="00370E34" w:rsidP="00BE4CDD">
            <w:pPr>
              <w:jc w:val="center"/>
            </w:pPr>
            <w:r>
              <w:t>3.</w:t>
            </w:r>
            <w:r w:rsidR="00777EE7">
              <w:t>8</w:t>
            </w:r>
          </w:p>
        </w:tc>
        <w:tc>
          <w:tcPr>
            <w:tcW w:w="754" w:type="dxa"/>
            <w:tcBorders>
              <w:left w:val="single" w:sz="4" w:space="0" w:color="auto"/>
            </w:tcBorders>
            <w:vAlign w:val="center"/>
          </w:tcPr>
          <w:p w:rsidR="00370E34" w:rsidRDefault="00777EE7" w:rsidP="00BE4CDD">
            <w:pPr>
              <w:jc w:val="center"/>
            </w:pPr>
            <w:r>
              <w:t>21.5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vAlign w:val="center"/>
          </w:tcPr>
          <w:p w:rsidR="00370E34" w:rsidRDefault="00777EE7" w:rsidP="00BE4CDD">
            <w:pPr>
              <w:jc w:val="center"/>
            </w:pPr>
            <w:r>
              <w:t>35.5</w:t>
            </w:r>
          </w:p>
        </w:tc>
        <w:tc>
          <w:tcPr>
            <w:tcW w:w="754" w:type="dxa"/>
            <w:tcBorders>
              <w:left w:val="single" w:sz="4" w:space="0" w:color="auto"/>
            </w:tcBorders>
            <w:vAlign w:val="center"/>
          </w:tcPr>
          <w:p w:rsidR="00370E34" w:rsidRDefault="00777EE7" w:rsidP="00BE4CDD">
            <w:pPr>
              <w:jc w:val="center"/>
            </w:pPr>
            <w:r>
              <w:t>32.9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370E34" w:rsidRDefault="00777EE7" w:rsidP="00BE4CDD">
            <w:pPr>
              <w:jc w:val="center"/>
            </w:pPr>
            <w:r>
              <w:t>3.8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370E34" w:rsidRDefault="00777EE7" w:rsidP="00BE4CDD">
            <w:pPr>
              <w:jc w:val="center"/>
            </w:pPr>
            <w:r>
              <w:t>2.6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70E34" w:rsidRDefault="00370E34" w:rsidP="00BE4CDD">
            <w:pPr>
              <w:jc w:val="center"/>
            </w:pPr>
          </w:p>
        </w:tc>
      </w:tr>
    </w:tbl>
    <w:p w:rsidR="008F16C6" w:rsidRDefault="008F16C6" w:rsidP="008F16C6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t>Professional Information</w:t>
      </w:r>
    </w:p>
    <w:p w:rsidR="00260761" w:rsidRPr="00260761" w:rsidRDefault="008F16C6" w:rsidP="00260761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1D26AC">
        <w:rPr>
          <w:b/>
          <w:bCs/>
          <w:sz w:val="26"/>
          <w:szCs w:val="26"/>
        </w:rPr>
        <w:t xml:space="preserve">Course </w:t>
      </w:r>
      <w:r w:rsidR="00260761">
        <w:rPr>
          <w:b/>
          <w:bCs/>
          <w:sz w:val="26"/>
          <w:szCs w:val="26"/>
        </w:rPr>
        <w:t>Teaching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0"/>
        <w:gridCol w:w="1236"/>
        <w:gridCol w:w="924"/>
        <w:gridCol w:w="1260"/>
      </w:tblGrid>
      <w:tr w:rsidR="00260761" w:rsidTr="00A12CB7">
        <w:tc>
          <w:tcPr>
            <w:tcW w:w="4860" w:type="dxa"/>
          </w:tcPr>
          <w:p w:rsidR="00260761" w:rsidRDefault="00260761" w:rsidP="00A12CB7">
            <w:pPr>
              <w:rPr>
                <w:rFonts w:ascii="Verdana-Bold" w:hAnsi="Verdana-Bold" w:cs="Verdana-Bold"/>
                <w:sz w:val="20"/>
                <w:szCs w:val="20"/>
              </w:rPr>
            </w:pPr>
            <w:r>
              <w:t>Topic</w:t>
            </w:r>
          </w:p>
        </w:tc>
        <w:tc>
          <w:tcPr>
            <w:tcW w:w="1236" w:type="dxa"/>
          </w:tcPr>
          <w:p w:rsidR="00260761" w:rsidRDefault="00260761" w:rsidP="00A12CB7">
            <w:pPr>
              <w:rPr>
                <w:rFonts w:ascii="Verdana-Bold" w:hAnsi="Verdana-Bold" w:cs="Verdana-Bold"/>
                <w:sz w:val="20"/>
                <w:szCs w:val="20"/>
              </w:rPr>
            </w:pPr>
            <w:r>
              <w:t>No. of Hours</w:t>
            </w:r>
          </w:p>
        </w:tc>
        <w:tc>
          <w:tcPr>
            <w:tcW w:w="924" w:type="dxa"/>
          </w:tcPr>
          <w:p w:rsidR="00260761" w:rsidRDefault="00260761" w:rsidP="00A12CB7">
            <w:pPr>
              <w:rPr>
                <w:rFonts w:ascii="Verdana-Bold" w:hAnsi="Verdana-Bold" w:cs="Verdana-Bold"/>
                <w:sz w:val="20"/>
                <w:szCs w:val="20"/>
              </w:rPr>
            </w:pPr>
            <w:r>
              <w:t>Lecture</w:t>
            </w:r>
          </w:p>
        </w:tc>
        <w:tc>
          <w:tcPr>
            <w:tcW w:w="1260" w:type="dxa"/>
          </w:tcPr>
          <w:p w:rsidR="00260761" w:rsidRDefault="00260761" w:rsidP="00A12CB7">
            <w:pPr>
              <w:rPr>
                <w:rFonts w:ascii="Verdana-Bold" w:hAnsi="Verdana-Bold" w:cs="Verdana-Bold"/>
                <w:sz w:val="20"/>
                <w:szCs w:val="20"/>
              </w:rPr>
            </w:pPr>
            <w:r>
              <w:t>Tutorial/Practical</w:t>
            </w:r>
          </w:p>
        </w:tc>
      </w:tr>
      <w:tr w:rsidR="00260761" w:rsidTr="00A12CB7">
        <w:tc>
          <w:tcPr>
            <w:tcW w:w="4860" w:type="dxa"/>
          </w:tcPr>
          <w:p w:rsidR="00260761" w:rsidRDefault="00260761" w:rsidP="00A12CB7">
            <w:r w:rsidRPr="00D86D9A">
              <w:t>1- Introduction and objectives, Control systems</w:t>
            </w:r>
            <w:r>
              <w:t xml:space="preserve"> types ,</w:t>
            </w:r>
            <w:r w:rsidRPr="00D86D9A">
              <w:t xml:space="preserve"> configuration</w:t>
            </w:r>
            <w:r>
              <w:t>s and examples  (LC ,DE and servo systems).</w:t>
            </w:r>
          </w:p>
          <w:p w:rsidR="00260761" w:rsidRPr="00E13118" w:rsidRDefault="00260761" w:rsidP="00A12CB7"/>
        </w:tc>
        <w:tc>
          <w:tcPr>
            <w:tcW w:w="1236" w:type="dxa"/>
          </w:tcPr>
          <w:p w:rsidR="00260761" w:rsidRPr="005860CF" w:rsidRDefault="00260761" w:rsidP="00A12CB7">
            <w:r>
              <w:t>4</w:t>
            </w:r>
          </w:p>
        </w:tc>
        <w:tc>
          <w:tcPr>
            <w:tcW w:w="924" w:type="dxa"/>
          </w:tcPr>
          <w:p w:rsidR="00260761" w:rsidRPr="00CE47DF" w:rsidRDefault="00260761" w:rsidP="00A12CB7">
            <w:r>
              <w:t>2</w:t>
            </w:r>
          </w:p>
        </w:tc>
        <w:tc>
          <w:tcPr>
            <w:tcW w:w="1260" w:type="dxa"/>
          </w:tcPr>
          <w:p w:rsidR="00260761" w:rsidRPr="008F7000" w:rsidRDefault="00260761" w:rsidP="00A12CB7">
            <w:r>
              <w:t>1/1</w:t>
            </w:r>
          </w:p>
        </w:tc>
      </w:tr>
      <w:tr w:rsidR="00260761" w:rsidTr="00A12CB7">
        <w:tc>
          <w:tcPr>
            <w:tcW w:w="4860" w:type="dxa"/>
          </w:tcPr>
          <w:p w:rsidR="00260761" w:rsidRDefault="00260761" w:rsidP="00A12CB7">
            <w:r w:rsidRPr="008645B9">
              <w:t>2</w:t>
            </w:r>
            <w:r>
              <w:t>-</w:t>
            </w:r>
            <w:r w:rsidRPr="008645B9">
              <w:t xml:space="preserve"> Control system components</w:t>
            </w:r>
            <w:r>
              <w:t xml:space="preserve"> (1)</w:t>
            </w:r>
            <w:r w:rsidRPr="008645B9">
              <w:t>:</w:t>
            </w:r>
            <w:r>
              <w:t xml:space="preserve"> sensors and signal input components: push buttons – limit, proximity and optical switches – shaft encoders).</w:t>
            </w:r>
          </w:p>
          <w:p w:rsidR="00260761" w:rsidRPr="00E13118" w:rsidRDefault="00260761" w:rsidP="00A12CB7"/>
        </w:tc>
        <w:tc>
          <w:tcPr>
            <w:tcW w:w="1236" w:type="dxa"/>
          </w:tcPr>
          <w:p w:rsidR="00260761" w:rsidRDefault="00260761" w:rsidP="00A12CB7"/>
          <w:p w:rsidR="00260761" w:rsidRDefault="00260761" w:rsidP="00A12CB7">
            <w:r>
              <w:t>4</w:t>
            </w:r>
          </w:p>
          <w:p w:rsidR="00260761" w:rsidRDefault="00260761" w:rsidP="00A12CB7"/>
          <w:p w:rsidR="00260761" w:rsidRDefault="00260761" w:rsidP="00A12CB7"/>
          <w:p w:rsidR="00260761" w:rsidRDefault="00260761" w:rsidP="00A12CB7"/>
          <w:p w:rsidR="00260761" w:rsidRPr="005860CF" w:rsidRDefault="00260761" w:rsidP="00A12CB7"/>
        </w:tc>
        <w:tc>
          <w:tcPr>
            <w:tcW w:w="924" w:type="dxa"/>
          </w:tcPr>
          <w:p w:rsidR="00260761" w:rsidRDefault="00260761" w:rsidP="00A12CB7"/>
          <w:p w:rsidR="00260761" w:rsidRDefault="00260761" w:rsidP="00A12CB7">
            <w:r>
              <w:t>2</w:t>
            </w:r>
          </w:p>
          <w:p w:rsidR="00260761" w:rsidRDefault="00260761" w:rsidP="00A12CB7"/>
          <w:p w:rsidR="00260761" w:rsidRDefault="00260761" w:rsidP="00A12CB7"/>
          <w:p w:rsidR="00260761" w:rsidRPr="00CE47DF" w:rsidRDefault="00260761" w:rsidP="00A12CB7"/>
        </w:tc>
        <w:tc>
          <w:tcPr>
            <w:tcW w:w="1260" w:type="dxa"/>
          </w:tcPr>
          <w:p w:rsidR="00260761" w:rsidRDefault="00260761" w:rsidP="00A12CB7"/>
          <w:p w:rsidR="00260761" w:rsidRDefault="00260761" w:rsidP="00A12CB7">
            <w:r>
              <w:t>1/1</w:t>
            </w:r>
          </w:p>
          <w:p w:rsidR="00260761" w:rsidRDefault="00260761" w:rsidP="00A12CB7"/>
          <w:p w:rsidR="00260761" w:rsidRDefault="00260761" w:rsidP="00A12CB7"/>
          <w:p w:rsidR="00260761" w:rsidRDefault="00260761" w:rsidP="00A12CB7"/>
          <w:p w:rsidR="00260761" w:rsidRPr="00ED4A30" w:rsidRDefault="00260761" w:rsidP="00A12CB7"/>
        </w:tc>
      </w:tr>
      <w:tr w:rsidR="00260761" w:rsidTr="00A12CB7">
        <w:tc>
          <w:tcPr>
            <w:tcW w:w="4860" w:type="dxa"/>
          </w:tcPr>
          <w:p w:rsidR="00260761" w:rsidRDefault="00260761" w:rsidP="00A12CB7">
            <w:r>
              <w:t>3- control system components (2): the logic components: ( logic gates, FF's, timers, counters )and their interpretation electronically , electrically and pneumatically.</w:t>
            </w:r>
          </w:p>
          <w:p w:rsidR="00260761" w:rsidRPr="00E13118" w:rsidRDefault="00260761" w:rsidP="00A12CB7"/>
        </w:tc>
        <w:tc>
          <w:tcPr>
            <w:tcW w:w="1236" w:type="dxa"/>
          </w:tcPr>
          <w:p w:rsidR="00260761" w:rsidRPr="005860CF" w:rsidRDefault="00260761" w:rsidP="00A12CB7">
            <w:r>
              <w:t>8</w:t>
            </w:r>
          </w:p>
        </w:tc>
        <w:tc>
          <w:tcPr>
            <w:tcW w:w="924" w:type="dxa"/>
          </w:tcPr>
          <w:p w:rsidR="00260761" w:rsidRPr="00CE47DF" w:rsidRDefault="00260761" w:rsidP="00A12CB7">
            <w:r>
              <w:t>4</w:t>
            </w:r>
          </w:p>
        </w:tc>
        <w:tc>
          <w:tcPr>
            <w:tcW w:w="1260" w:type="dxa"/>
          </w:tcPr>
          <w:p w:rsidR="00260761" w:rsidRPr="00ED4A30" w:rsidRDefault="00260761" w:rsidP="00A12CB7">
            <w:r>
              <w:t>2/2</w:t>
            </w:r>
          </w:p>
        </w:tc>
      </w:tr>
      <w:tr w:rsidR="00260761" w:rsidTr="00A12CB7">
        <w:tc>
          <w:tcPr>
            <w:tcW w:w="4860" w:type="dxa"/>
          </w:tcPr>
          <w:p w:rsidR="00260761" w:rsidRDefault="00260761" w:rsidP="00A12CB7">
            <w:r>
              <w:t>4- the hydraulic and pneumatic control system components and their standard symbols.</w:t>
            </w:r>
          </w:p>
          <w:p w:rsidR="00260761" w:rsidRPr="00E13118" w:rsidRDefault="00260761" w:rsidP="00A12CB7"/>
        </w:tc>
        <w:tc>
          <w:tcPr>
            <w:tcW w:w="1236" w:type="dxa"/>
          </w:tcPr>
          <w:p w:rsidR="00260761" w:rsidRDefault="00260761" w:rsidP="00A12CB7">
            <w:r>
              <w:t>4</w:t>
            </w:r>
          </w:p>
          <w:p w:rsidR="00260761" w:rsidRDefault="00260761" w:rsidP="00A12CB7"/>
          <w:p w:rsidR="00260761" w:rsidRPr="005860CF" w:rsidRDefault="00260761" w:rsidP="00A12CB7"/>
        </w:tc>
        <w:tc>
          <w:tcPr>
            <w:tcW w:w="924" w:type="dxa"/>
          </w:tcPr>
          <w:p w:rsidR="00260761" w:rsidRDefault="00260761" w:rsidP="00A12CB7">
            <w:r>
              <w:t>2</w:t>
            </w:r>
          </w:p>
          <w:p w:rsidR="00260761" w:rsidRDefault="00260761" w:rsidP="00A12CB7"/>
          <w:p w:rsidR="00260761" w:rsidRPr="00CE47DF" w:rsidRDefault="00260761" w:rsidP="00A12CB7"/>
        </w:tc>
        <w:tc>
          <w:tcPr>
            <w:tcW w:w="1260" w:type="dxa"/>
          </w:tcPr>
          <w:p w:rsidR="00260761" w:rsidRDefault="00260761" w:rsidP="00A12CB7">
            <w:r>
              <w:t>0/2</w:t>
            </w:r>
          </w:p>
          <w:p w:rsidR="00260761" w:rsidRPr="00ED4A30" w:rsidRDefault="00260761" w:rsidP="00A12CB7"/>
        </w:tc>
      </w:tr>
      <w:tr w:rsidR="00260761" w:rsidTr="00A12CB7">
        <w:tc>
          <w:tcPr>
            <w:tcW w:w="4860" w:type="dxa"/>
          </w:tcPr>
          <w:p w:rsidR="00260761" w:rsidRDefault="00260761" w:rsidP="00A12CB7">
            <w:r>
              <w:t xml:space="preserve">5- </w:t>
            </w:r>
            <w:r w:rsidRPr="001D386D">
              <w:t>Design of the</w:t>
            </w:r>
            <w:r>
              <w:t xml:space="preserve"> </w:t>
            </w:r>
            <w:r w:rsidRPr="001D386D">
              <w:t>Combinational logic control systems</w:t>
            </w:r>
            <w:r>
              <w:t>.</w:t>
            </w:r>
          </w:p>
          <w:p w:rsidR="00260761" w:rsidRDefault="00260761" w:rsidP="00A12CB7"/>
        </w:tc>
        <w:tc>
          <w:tcPr>
            <w:tcW w:w="1236" w:type="dxa"/>
          </w:tcPr>
          <w:p w:rsidR="00260761" w:rsidRDefault="00260761" w:rsidP="00A12CB7">
            <w:r>
              <w:t>8</w:t>
            </w:r>
          </w:p>
        </w:tc>
        <w:tc>
          <w:tcPr>
            <w:tcW w:w="924" w:type="dxa"/>
          </w:tcPr>
          <w:p w:rsidR="00260761" w:rsidRDefault="00260761" w:rsidP="00A12CB7">
            <w:r>
              <w:t>4</w:t>
            </w:r>
          </w:p>
        </w:tc>
        <w:tc>
          <w:tcPr>
            <w:tcW w:w="1260" w:type="dxa"/>
          </w:tcPr>
          <w:p w:rsidR="00260761" w:rsidRDefault="00260761" w:rsidP="00A12CB7">
            <w:r>
              <w:t>2/2</w:t>
            </w:r>
          </w:p>
        </w:tc>
      </w:tr>
      <w:tr w:rsidR="00260761" w:rsidTr="00A12CB7">
        <w:tc>
          <w:tcPr>
            <w:tcW w:w="4860" w:type="dxa"/>
          </w:tcPr>
          <w:p w:rsidR="00260761" w:rsidRDefault="00260761" w:rsidP="00A12CB7">
            <w:r>
              <w:t xml:space="preserve">6 - </w:t>
            </w:r>
            <w:r w:rsidRPr="001D386D">
              <w:t>Design of the</w:t>
            </w:r>
            <w:r>
              <w:t xml:space="preserve"> sequential </w:t>
            </w:r>
            <w:r w:rsidRPr="001D386D">
              <w:t xml:space="preserve">logic </w:t>
            </w:r>
            <w:r>
              <w:t>and the discrete event (DE) control systems u</w:t>
            </w:r>
            <w:r w:rsidRPr="001D386D">
              <w:t>sing</w:t>
            </w:r>
            <w:r>
              <w:t xml:space="preserve">: </w:t>
            </w:r>
            <w:r w:rsidRPr="001D386D">
              <w:t xml:space="preserve"> step and displacement diagrams, State </w:t>
            </w:r>
            <w:r>
              <w:t>–</w:t>
            </w:r>
            <w:r w:rsidRPr="001D386D">
              <w:t>diagram</w:t>
            </w:r>
            <w:r>
              <w:t>s,</w:t>
            </w:r>
            <w:r w:rsidRPr="001D386D">
              <w:t xml:space="preserve"> Ladder diagram</w:t>
            </w:r>
            <w:r>
              <w:t>,</w:t>
            </w:r>
            <w:r w:rsidRPr="001D386D">
              <w:t xml:space="preserve"> </w:t>
            </w:r>
            <w:r>
              <w:t>S</w:t>
            </w:r>
            <w:r w:rsidRPr="001D386D">
              <w:t>FC, Grafcet, Petr</w:t>
            </w:r>
            <w:r>
              <w:t>i nets, sequencers with examples.</w:t>
            </w:r>
          </w:p>
          <w:p w:rsidR="00260761" w:rsidRDefault="00260761" w:rsidP="00A12CB7"/>
        </w:tc>
        <w:tc>
          <w:tcPr>
            <w:tcW w:w="1236" w:type="dxa"/>
          </w:tcPr>
          <w:p w:rsidR="00260761" w:rsidRDefault="00260761" w:rsidP="00A12CB7">
            <w:r>
              <w:t>8</w:t>
            </w:r>
          </w:p>
        </w:tc>
        <w:tc>
          <w:tcPr>
            <w:tcW w:w="924" w:type="dxa"/>
          </w:tcPr>
          <w:p w:rsidR="00260761" w:rsidRDefault="00260761" w:rsidP="00A12CB7">
            <w:r>
              <w:t>4</w:t>
            </w:r>
          </w:p>
        </w:tc>
        <w:tc>
          <w:tcPr>
            <w:tcW w:w="1260" w:type="dxa"/>
          </w:tcPr>
          <w:p w:rsidR="00260761" w:rsidRDefault="00260761" w:rsidP="00A12CB7">
            <w:r>
              <w:t>2/2</w:t>
            </w:r>
          </w:p>
        </w:tc>
      </w:tr>
      <w:tr w:rsidR="00260761" w:rsidTr="00A12CB7">
        <w:tc>
          <w:tcPr>
            <w:tcW w:w="4860" w:type="dxa"/>
          </w:tcPr>
          <w:p w:rsidR="00260761" w:rsidRDefault="00260761" w:rsidP="00A12CB7">
            <w:r>
              <w:t>7- The PLC configuration, H/W , S/W with examples to show how to use it.</w:t>
            </w:r>
          </w:p>
          <w:p w:rsidR="00260761" w:rsidRDefault="00260761" w:rsidP="00A12CB7"/>
        </w:tc>
        <w:tc>
          <w:tcPr>
            <w:tcW w:w="1236" w:type="dxa"/>
          </w:tcPr>
          <w:p w:rsidR="00260761" w:rsidRDefault="00260761" w:rsidP="00A12CB7">
            <w:r>
              <w:t>4</w:t>
            </w:r>
          </w:p>
        </w:tc>
        <w:tc>
          <w:tcPr>
            <w:tcW w:w="924" w:type="dxa"/>
          </w:tcPr>
          <w:p w:rsidR="00260761" w:rsidRDefault="00260761" w:rsidP="00A12CB7">
            <w:r>
              <w:t>2</w:t>
            </w:r>
          </w:p>
        </w:tc>
        <w:tc>
          <w:tcPr>
            <w:tcW w:w="1260" w:type="dxa"/>
          </w:tcPr>
          <w:p w:rsidR="00260761" w:rsidRDefault="00260761" w:rsidP="00A12CB7">
            <w:r>
              <w:t>0/2</w:t>
            </w:r>
          </w:p>
        </w:tc>
      </w:tr>
      <w:tr w:rsidR="00260761" w:rsidTr="00A12CB7">
        <w:tc>
          <w:tcPr>
            <w:tcW w:w="4860" w:type="dxa"/>
          </w:tcPr>
          <w:p w:rsidR="00260761" w:rsidRDefault="00260761" w:rsidP="00A12CB7">
            <w:r>
              <w:t xml:space="preserve">8- Programming using LAD , SFC,  STL/IL , </w:t>
            </w:r>
            <w:r>
              <w:lastRenderedPageBreak/>
              <w:t>FBD.</w:t>
            </w:r>
          </w:p>
          <w:p w:rsidR="00260761" w:rsidRDefault="00260761" w:rsidP="00A12CB7"/>
        </w:tc>
        <w:tc>
          <w:tcPr>
            <w:tcW w:w="1236" w:type="dxa"/>
          </w:tcPr>
          <w:p w:rsidR="00260761" w:rsidRDefault="00260761" w:rsidP="00A12CB7">
            <w:r>
              <w:lastRenderedPageBreak/>
              <w:t>4</w:t>
            </w:r>
          </w:p>
        </w:tc>
        <w:tc>
          <w:tcPr>
            <w:tcW w:w="924" w:type="dxa"/>
          </w:tcPr>
          <w:p w:rsidR="00260761" w:rsidRDefault="00260761" w:rsidP="00A12CB7">
            <w:r>
              <w:t>2</w:t>
            </w:r>
          </w:p>
        </w:tc>
        <w:tc>
          <w:tcPr>
            <w:tcW w:w="1260" w:type="dxa"/>
          </w:tcPr>
          <w:p w:rsidR="00260761" w:rsidRDefault="00260761" w:rsidP="00A12CB7">
            <w:r>
              <w:t>0/2</w:t>
            </w:r>
          </w:p>
        </w:tc>
      </w:tr>
      <w:tr w:rsidR="00260761" w:rsidTr="00A12CB7">
        <w:tc>
          <w:tcPr>
            <w:tcW w:w="4860" w:type="dxa"/>
          </w:tcPr>
          <w:p w:rsidR="00260761" w:rsidRDefault="00260761" w:rsidP="00A12CB7">
            <w:r>
              <w:lastRenderedPageBreak/>
              <w:t>9- Applications on the production lines, CNC, FMS and CIM.</w:t>
            </w:r>
          </w:p>
          <w:p w:rsidR="00260761" w:rsidRDefault="00260761" w:rsidP="00A12CB7"/>
        </w:tc>
        <w:tc>
          <w:tcPr>
            <w:tcW w:w="1236" w:type="dxa"/>
          </w:tcPr>
          <w:p w:rsidR="00260761" w:rsidRDefault="00260761" w:rsidP="00A12CB7">
            <w:r>
              <w:t>2</w:t>
            </w:r>
          </w:p>
        </w:tc>
        <w:tc>
          <w:tcPr>
            <w:tcW w:w="924" w:type="dxa"/>
          </w:tcPr>
          <w:p w:rsidR="00260761" w:rsidRDefault="00260761" w:rsidP="00A12CB7">
            <w:r>
              <w:t>2</w:t>
            </w:r>
          </w:p>
        </w:tc>
        <w:tc>
          <w:tcPr>
            <w:tcW w:w="1260" w:type="dxa"/>
          </w:tcPr>
          <w:p w:rsidR="00260761" w:rsidRDefault="00260761" w:rsidP="00A12CB7"/>
        </w:tc>
      </w:tr>
      <w:tr w:rsidR="00260761" w:rsidTr="00A12CB7">
        <w:tc>
          <w:tcPr>
            <w:tcW w:w="4860" w:type="dxa"/>
          </w:tcPr>
          <w:p w:rsidR="00260761" w:rsidRDefault="00260761" w:rsidP="00A12CB7">
            <w:r>
              <w:t>10- Position and speed servo systems and their structure.</w:t>
            </w:r>
          </w:p>
          <w:p w:rsidR="00260761" w:rsidRDefault="00260761" w:rsidP="00A12CB7"/>
        </w:tc>
        <w:tc>
          <w:tcPr>
            <w:tcW w:w="1236" w:type="dxa"/>
          </w:tcPr>
          <w:p w:rsidR="00260761" w:rsidRDefault="00260761" w:rsidP="00A12CB7">
            <w:r>
              <w:t>2</w:t>
            </w:r>
          </w:p>
        </w:tc>
        <w:tc>
          <w:tcPr>
            <w:tcW w:w="924" w:type="dxa"/>
          </w:tcPr>
          <w:p w:rsidR="00260761" w:rsidRDefault="00260761" w:rsidP="00A12CB7">
            <w:r>
              <w:t>2</w:t>
            </w:r>
          </w:p>
        </w:tc>
        <w:tc>
          <w:tcPr>
            <w:tcW w:w="1260" w:type="dxa"/>
          </w:tcPr>
          <w:p w:rsidR="00260761" w:rsidRDefault="00260761" w:rsidP="00A12CB7"/>
        </w:tc>
      </w:tr>
      <w:tr w:rsidR="00260761" w:rsidTr="00A12CB7">
        <w:tc>
          <w:tcPr>
            <w:tcW w:w="4860" w:type="dxa"/>
          </w:tcPr>
          <w:p w:rsidR="00260761" w:rsidRDefault="00260761" w:rsidP="00A12CB7">
            <w:r>
              <w:t>Total no. of hours for the course</w:t>
            </w:r>
          </w:p>
        </w:tc>
        <w:tc>
          <w:tcPr>
            <w:tcW w:w="1236" w:type="dxa"/>
          </w:tcPr>
          <w:p w:rsidR="00260761" w:rsidRPr="005860CF" w:rsidRDefault="00260761" w:rsidP="00A12CB7">
            <w:r>
              <w:t>48</w:t>
            </w:r>
          </w:p>
        </w:tc>
        <w:tc>
          <w:tcPr>
            <w:tcW w:w="924" w:type="dxa"/>
          </w:tcPr>
          <w:p w:rsidR="00260761" w:rsidRDefault="00260761" w:rsidP="00A12CB7">
            <w:r>
              <w:t>24</w:t>
            </w:r>
          </w:p>
        </w:tc>
        <w:tc>
          <w:tcPr>
            <w:tcW w:w="1260" w:type="dxa"/>
          </w:tcPr>
          <w:p w:rsidR="00260761" w:rsidRDefault="00260761" w:rsidP="00A12CB7">
            <w:r>
              <w:t>9/15</w:t>
            </w:r>
          </w:p>
        </w:tc>
      </w:tr>
    </w:tbl>
    <w:p w:rsidR="00260761" w:rsidRDefault="00260761" w:rsidP="00260761"/>
    <w:p w:rsidR="00260761" w:rsidRDefault="00260761" w:rsidP="00260761"/>
    <w:p w:rsidR="007A07F7" w:rsidRDefault="007A07F7" w:rsidP="00294EA7">
      <w:pPr>
        <w:rPr>
          <w:b/>
          <w:bCs/>
        </w:rPr>
      </w:pPr>
      <w:r>
        <w:rPr>
          <w:b/>
          <w:bCs/>
        </w:rPr>
        <w:t xml:space="preserve">Topics taught as a percentage of the content specified:  </w:t>
      </w:r>
    </w:p>
    <w:p w:rsidR="007A07F7" w:rsidRDefault="009044CE" w:rsidP="007A07F7">
      <w:pPr>
        <w:pStyle w:val="Heading7"/>
        <w:ind w:left="446" w:right="-124"/>
        <w:rPr>
          <w:b/>
          <w:bCs/>
        </w:rPr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3880485</wp:posOffset>
                </wp:positionH>
                <wp:positionV relativeFrom="paragraph">
                  <wp:posOffset>83185</wp:posOffset>
                </wp:positionV>
                <wp:extent cx="228600" cy="204470"/>
                <wp:effectExtent l="0" t="0" r="19050" b="2413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5553F25" id="Rectangle 15" o:spid="_x0000_s1026" style="position:absolute;margin-left:305.55pt;margin-top:6.55pt;width:18pt;height:16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"/>
            </w:pict>
          </mc:Fallback>
        </mc:AlternateContent>
      </w: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852170</wp:posOffset>
                </wp:positionH>
                <wp:positionV relativeFrom="paragraph">
                  <wp:posOffset>59055</wp:posOffset>
                </wp:positionV>
                <wp:extent cx="228600" cy="212090"/>
                <wp:effectExtent l="0" t="0" r="19050" b="1651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273CE4D" id="Rectangle 12" o:spid="_x0000_s1026" style="position:absolute;margin-left:67.1pt;margin-top:4.65pt;width:18pt;height:16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"/>
            </w:pict>
          </mc:Fallback>
        </mc:AlternateContent>
      </w: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2352040</wp:posOffset>
                </wp:positionH>
                <wp:positionV relativeFrom="paragraph">
                  <wp:posOffset>83185</wp:posOffset>
                </wp:positionV>
                <wp:extent cx="228600" cy="205105"/>
                <wp:effectExtent l="0" t="0" r="19050" b="2349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1BE0F7C" id="Rectangle 13" o:spid="_x0000_s1026" style="position:absolute;margin-left:185.2pt;margin-top:6.55pt;width:18pt;height:1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"/>
            </w:pict>
          </mc:Fallback>
        </mc:AlternateContent>
      </w:r>
      <w:r w:rsidR="007A07F7">
        <w:rPr>
          <w:b/>
          <w:bCs/>
        </w:rPr>
        <w:t xml:space="preserve">&gt;90 %     </w:t>
      </w:r>
      <w:r w:rsidR="007A07F7">
        <w:rPr>
          <w:b/>
          <w:bCs/>
          <w:color w:val="FF0000"/>
        </w:rPr>
        <w:t>X</w:t>
      </w:r>
      <w:r w:rsidR="007A07F7">
        <w:rPr>
          <w:b/>
          <w:bCs/>
        </w:rPr>
        <w:tab/>
        <w:t xml:space="preserve">        70-90 %                              &lt;70% </w:t>
      </w:r>
    </w:p>
    <w:p w:rsidR="007A07F7" w:rsidRPr="0059766E" w:rsidRDefault="007A07F7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>Reasons in detail for not teaching any topic</w:t>
      </w:r>
    </w:p>
    <w:p w:rsidR="007A07F7" w:rsidRPr="0059766E" w:rsidRDefault="007A07F7" w:rsidP="007A07F7">
      <w:pPr>
        <w:ind w:right="-124" w:firstLine="446"/>
      </w:pPr>
      <w:r w:rsidRPr="0059766E">
        <w:t xml:space="preserve">All </w:t>
      </w:r>
      <w:r w:rsidR="00A71406" w:rsidRPr="0059766E">
        <w:t>topics</w:t>
      </w:r>
      <w:r w:rsidRPr="0059766E">
        <w:t xml:space="preserve"> were taught ……………………………………….</w:t>
      </w:r>
    </w:p>
    <w:p w:rsidR="007A07F7" w:rsidRDefault="007A07F7" w:rsidP="007A07F7">
      <w:pPr>
        <w:ind w:right="-124" w:firstLine="446"/>
      </w:pPr>
      <w:r w:rsidRPr="0059766E">
        <w:t>………………………………………</w:t>
      </w:r>
      <w:r w:rsidR="0059766E">
        <w:t>………………………………………………………</w:t>
      </w:r>
    </w:p>
    <w:p w:rsidR="0059766E" w:rsidRPr="0059766E" w:rsidRDefault="0059766E" w:rsidP="0059766E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59766E" w:rsidRPr="0059766E" w:rsidRDefault="0059766E" w:rsidP="0059766E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7A07F7" w:rsidRPr="0059766E" w:rsidRDefault="007A07F7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>If any topics were taught which are not specified, give reasons in detail</w:t>
      </w:r>
    </w:p>
    <w:p w:rsidR="007A07F7" w:rsidRPr="0059766E" w:rsidRDefault="0059766E" w:rsidP="0059766E">
      <w:pPr>
        <w:ind w:right="-124" w:firstLine="446"/>
      </w:pPr>
      <w:r w:rsidRPr="0059766E">
        <w:t>N/A</w:t>
      </w:r>
      <w:r>
        <w:t>………………………………………………………………………………………….</w:t>
      </w:r>
    </w:p>
    <w:p w:rsidR="0059766E" w:rsidRDefault="0059766E" w:rsidP="0059766E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59766E" w:rsidRDefault="0059766E" w:rsidP="0059766E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FD3636" w:rsidRDefault="0059766E" w:rsidP="00FD3636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D82F7A" w:rsidRDefault="00D82F7A" w:rsidP="00D82F7A">
      <w:pPr>
        <w:ind w:right="-124"/>
      </w:pPr>
    </w:p>
    <w:p w:rsidR="007A07F7" w:rsidRPr="007A07F7" w:rsidRDefault="00D82F7A" w:rsidP="00D82F7A">
      <w:pPr>
        <w:ind w:right="-124"/>
        <w:rPr>
          <w:b/>
          <w:bCs/>
          <w:sz w:val="26"/>
          <w:szCs w:val="26"/>
        </w:rPr>
      </w:pPr>
      <w:r>
        <w:t xml:space="preserve">           </w:t>
      </w:r>
      <w:r w:rsidR="007A07F7" w:rsidRPr="007A07F7">
        <w:rPr>
          <w:b/>
          <w:bCs/>
          <w:sz w:val="26"/>
          <w:szCs w:val="26"/>
        </w:rPr>
        <w:t>Teaching and learning methods:</w:t>
      </w:r>
    </w:p>
    <w:p w:rsidR="007A07F7" w:rsidRDefault="009044CE" w:rsidP="00FD3636">
      <w:pPr>
        <w:spacing w:before="120"/>
        <w:ind w:right="-124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70485</wp:posOffset>
                </wp:positionV>
                <wp:extent cx="228600" cy="201930"/>
                <wp:effectExtent l="0" t="0" r="19050" b="2667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978FAFD" id="Rectangle 11" o:spid="_x0000_s1026" style="position:absolute;margin-left:218.7pt;margin-top:5.55pt;width:18pt;height:15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"/>
            </w:pict>
          </mc:Fallback>
        </mc:AlternateContent>
      </w:r>
      <w:r w:rsidR="007A07F7">
        <w:tab/>
        <w:t xml:space="preserve">Lectures:                                                </w:t>
      </w:r>
      <w:r w:rsidR="00FD3636" w:rsidRPr="004223EC">
        <w:rPr>
          <w:b/>
          <w:bCs/>
          <w:color w:val="FF0000"/>
        </w:rPr>
        <w:t>X</w:t>
      </w:r>
      <w:r w:rsidR="007A07F7">
        <w:t xml:space="preserve">    </w:t>
      </w:r>
    </w:p>
    <w:p w:rsidR="007A07F7" w:rsidRDefault="009044CE" w:rsidP="004E2402">
      <w:pPr>
        <w:spacing w:before="120"/>
        <w:ind w:right="-124"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116205</wp:posOffset>
                </wp:positionV>
                <wp:extent cx="228600" cy="114300"/>
                <wp:effectExtent l="0" t="0" r="19050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7B745B1" id="Rectangle 10" o:spid="_x0000_s1026" style="position:absolute;margin-left:218.7pt;margin-top:9.15pt;width:18pt;height: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PQsHwIAAD0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"/>
            </w:pict>
          </mc:Fallback>
        </mc:AlternateContent>
      </w:r>
      <w:r w:rsidR="007A07F7">
        <w:t xml:space="preserve">Practical training/ laboratory:        </w:t>
      </w:r>
      <w:r w:rsidR="00A8444D" w:rsidRPr="004223EC">
        <w:rPr>
          <w:b/>
          <w:bCs/>
          <w:color w:val="FF0000"/>
        </w:rPr>
        <w:t xml:space="preserve"> </w:t>
      </w:r>
      <w:r w:rsidR="004C6120">
        <w:t xml:space="preserve">       </w:t>
      </w:r>
      <w:r w:rsidR="006930C8" w:rsidRPr="004223EC">
        <w:rPr>
          <w:b/>
          <w:bCs/>
          <w:color w:val="FF0000"/>
        </w:rPr>
        <w:t>X</w:t>
      </w:r>
    </w:p>
    <w:p w:rsidR="007A07F7" w:rsidRDefault="009044CE" w:rsidP="007A07F7">
      <w:pPr>
        <w:spacing w:before="120"/>
        <w:ind w:right="-124"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93345</wp:posOffset>
                </wp:positionV>
                <wp:extent cx="228600" cy="114300"/>
                <wp:effectExtent l="0" t="0" r="19050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3027161" id="Rectangle 9" o:spid="_x0000_s1026" style="position:absolute;margin-left:218.7pt;margin-top:7.35pt;width:18pt;height: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qIeHgIAADs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"/>
            </w:pict>
          </mc:Fallback>
        </mc:AlternateContent>
      </w:r>
      <w:r w:rsidR="007A07F7">
        <w:t xml:space="preserve">Seminar/Workshop:                                       </w:t>
      </w:r>
    </w:p>
    <w:p w:rsidR="007A07F7" w:rsidRDefault="009044CE" w:rsidP="00161676">
      <w:pPr>
        <w:spacing w:before="120"/>
        <w:ind w:right="-124"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2768600</wp:posOffset>
                </wp:positionH>
                <wp:positionV relativeFrom="paragraph">
                  <wp:posOffset>51435</wp:posOffset>
                </wp:positionV>
                <wp:extent cx="228600" cy="219710"/>
                <wp:effectExtent l="0" t="0" r="19050" b="2794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01B9369" id="Rectangle 8" o:spid="_x0000_s1026" style="position:absolute;margin-left:218pt;margin-top:4.05pt;width:18pt;height:17.3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"/>
            </w:pict>
          </mc:Fallback>
        </mc:AlternateContent>
      </w:r>
      <w:r w:rsidR="007A07F7">
        <w:t xml:space="preserve">Class Activity: </w:t>
      </w:r>
      <w:r w:rsidR="007A07F7" w:rsidRPr="00EA5958">
        <w:rPr>
          <w:b/>
          <w:bCs/>
          <w:color w:val="FF0000"/>
        </w:rPr>
        <w:t xml:space="preserve">(Tutorials) </w:t>
      </w:r>
      <w:r w:rsidR="007A07F7">
        <w:t xml:space="preserve">                 </w:t>
      </w:r>
      <w:r w:rsidR="00845A27" w:rsidRPr="004223EC">
        <w:rPr>
          <w:b/>
          <w:bCs/>
          <w:color w:val="FF0000"/>
        </w:rPr>
        <w:t>X</w:t>
      </w:r>
    </w:p>
    <w:p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>Case Study:</w:t>
      </w:r>
      <w:r w:rsidR="008C7534">
        <w:rPr>
          <w:b/>
          <w:bCs/>
        </w:rPr>
        <w:t xml:space="preserve">                                                </w:t>
      </w:r>
      <w:r w:rsidR="008C7534" w:rsidRPr="004223EC">
        <w:rPr>
          <w:b/>
          <w:bCs/>
          <w:color w:val="FF0000"/>
        </w:rPr>
        <w:t>X</w:t>
      </w:r>
    </w:p>
    <w:p w:rsidR="007A07F7" w:rsidRDefault="007A07F7" w:rsidP="007A07F7">
      <w:pPr>
        <w:ind w:right="-124" w:firstLine="274"/>
      </w:pPr>
      <w:r>
        <w:t>Other assig</w:t>
      </w:r>
      <w:r w:rsidR="00A71406">
        <w:t>nments/homework:</w:t>
      </w:r>
    </w:p>
    <w:p w:rsidR="007A07F7" w:rsidRDefault="007A07F7" w:rsidP="007A07F7">
      <w:pPr>
        <w:spacing w:before="120"/>
        <w:ind w:left="720" w:right="-124"/>
      </w:pPr>
      <w:r>
        <w:t>If teaching and learning methods were used other than those specified, list and give reasons:</w:t>
      </w:r>
    </w:p>
    <w:p w:rsidR="00A71406" w:rsidRDefault="00A71406" w:rsidP="00A71406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A71406" w:rsidRDefault="00A71406" w:rsidP="00A71406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7A07F7" w:rsidRPr="007A07F7" w:rsidRDefault="007A07F7" w:rsidP="007A07F7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7A07F7">
        <w:rPr>
          <w:b/>
          <w:bCs/>
          <w:sz w:val="26"/>
          <w:szCs w:val="26"/>
        </w:rPr>
        <w:t>Student assessment: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3402"/>
      </w:tblGrid>
      <w:tr w:rsidR="007A07F7" w:rsidRPr="0007239E" w:rsidTr="008C7534">
        <w:trPr>
          <w:trHeight w:val="397"/>
          <w:jc w:val="center"/>
        </w:trPr>
        <w:tc>
          <w:tcPr>
            <w:tcW w:w="3855" w:type="dxa"/>
            <w:vAlign w:val="center"/>
          </w:tcPr>
          <w:p w:rsidR="007A07F7" w:rsidRPr="0007239E" w:rsidRDefault="007A07F7" w:rsidP="00A71406">
            <w:pPr>
              <w:jc w:val="center"/>
              <w:rPr>
                <w:b/>
                <w:bCs/>
              </w:rPr>
            </w:pPr>
            <w:r w:rsidRPr="0007239E">
              <w:rPr>
                <w:b/>
                <w:bCs/>
              </w:rPr>
              <w:t>Method of assessment</w:t>
            </w:r>
          </w:p>
        </w:tc>
        <w:tc>
          <w:tcPr>
            <w:tcW w:w="3402" w:type="dxa"/>
            <w:vAlign w:val="center"/>
          </w:tcPr>
          <w:p w:rsidR="007A07F7" w:rsidRPr="0007239E" w:rsidRDefault="00117B49" w:rsidP="00A714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Percentage of t</w:t>
            </w:r>
            <w:r w:rsidR="007A07F7" w:rsidRPr="0007239E">
              <w:rPr>
                <w:b/>
                <w:bCs/>
              </w:rPr>
              <w:t>otal</w:t>
            </w:r>
          </w:p>
        </w:tc>
      </w:tr>
      <w:tr w:rsidR="004E2402" w:rsidTr="008C7534">
        <w:trPr>
          <w:trHeight w:val="340"/>
          <w:jc w:val="center"/>
        </w:trPr>
        <w:tc>
          <w:tcPr>
            <w:tcW w:w="3855" w:type="dxa"/>
            <w:vAlign w:val="center"/>
          </w:tcPr>
          <w:p w:rsidR="004E2402" w:rsidRPr="00972AD4" w:rsidRDefault="004E2402" w:rsidP="00335EB4">
            <w:pPr>
              <w:pStyle w:val="ListParagraph"/>
              <w:ind w:left="0"/>
              <w:jc w:val="center"/>
            </w:pPr>
            <w:r>
              <w:t>Assignments</w:t>
            </w:r>
          </w:p>
        </w:tc>
        <w:tc>
          <w:tcPr>
            <w:tcW w:w="3402" w:type="dxa"/>
            <w:vAlign w:val="center"/>
          </w:tcPr>
          <w:p w:rsidR="004E2402" w:rsidRPr="0008649B" w:rsidRDefault="007D2F05" w:rsidP="00335EB4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t>10</w:t>
            </w:r>
          </w:p>
        </w:tc>
      </w:tr>
      <w:tr w:rsidR="004E2402" w:rsidTr="008C7534">
        <w:trPr>
          <w:trHeight w:val="340"/>
          <w:jc w:val="center"/>
        </w:trPr>
        <w:tc>
          <w:tcPr>
            <w:tcW w:w="3855" w:type="dxa"/>
            <w:vAlign w:val="center"/>
          </w:tcPr>
          <w:p w:rsidR="004E2402" w:rsidRPr="00972AD4" w:rsidRDefault="006930C8" w:rsidP="00335EB4">
            <w:pPr>
              <w:pStyle w:val="ListParagraph"/>
              <w:ind w:left="0"/>
              <w:jc w:val="center"/>
            </w:pPr>
            <w:r>
              <w:t>Practical Laboratory</w:t>
            </w:r>
          </w:p>
        </w:tc>
        <w:tc>
          <w:tcPr>
            <w:tcW w:w="3402" w:type="dxa"/>
            <w:vAlign w:val="center"/>
          </w:tcPr>
          <w:p w:rsidR="004E2402" w:rsidRPr="0008649B" w:rsidRDefault="007D2F05" w:rsidP="00335EB4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930C8" w:rsidTr="008C7534">
        <w:trPr>
          <w:trHeight w:val="340"/>
          <w:jc w:val="center"/>
        </w:trPr>
        <w:tc>
          <w:tcPr>
            <w:tcW w:w="3855" w:type="dxa"/>
            <w:vAlign w:val="center"/>
          </w:tcPr>
          <w:p w:rsidR="006930C8" w:rsidRPr="00972AD4" w:rsidRDefault="006930C8" w:rsidP="00335EB4">
            <w:pPr>
              <w:pStyle w:val="ListParagraph"/>
              <w:ind w:left="0"/>
              <w:jc w:val="center"/>
            </w:pPr>
            <w:r>
              <w:lastRenderedPageBreak/>
              <w:t>Mid Term Exam</w:t>
            </w:r>
          </w:p>
        </w:tc>
        <w:tc>
          <w:tcPr>
            <w:tcW w:w="3402" w:type="dxa"/>
            <w:vAlign w:val="center"/>
          </w:tcPr>
          <w:p w:rsidR="006930C8" w:rsidRDefault="007D2F05" w:rsidP="00335EB4">
            <w:pPr>
              <w:pStyle w:val="ListParagraph"/>
              <w:ind w:left="0"/>
              <w:jc w:val="center"/>
            </w:pPr>
            <w:r>
              <w:t>10</w:t>
            </w:r>
          </w:p>
        </w:tc>
      </w:tr>
      <w:tr w:rsidR="006930C8" w:rsidTr="008C7534">
        <w:trPr>
          <w:trHeight w:val="340"/>
          <w:jc w:val="center"/>
        </w:trPr>
        <w:tc>
          <w:tcPr>
            <w:tcW w:w="3855" w:type="dxa"/>
            <w:vAlign w:val="center"/>
          </w:tcPr>
          <w:p w:rsidR="006930C8" w:rsidRDefault="006930C8" w:rsidP="00335EB4">
            <w:pPr>
              <w:pStyle w:val="ListParagraph"/>
              <w:ind w:left="0"/>
              <w:jc w:val="center"/>
            </w:pPr>
            <w:r>
              <w:t>Written Final Exam</w:t>
            </w:r>
          </w:p>
        </w:tc>
        <w:tc>
          <w:tcPr>
            <w:tcW w:w="3402" w:type="dxa"/>
            <w:vAlign w:val="center"/>
          </w:tcPr>
          <w:p w:rsidR="006930C8" w:rsidRDefault="007D2F05" w:rsidP="00335EB4">
            <w:pPr>
              <w:pStyle w:val="ListParagraph"/>
              <w:ind w:left="0"/>
              <w:jc w:val="center"/>
            </w:pPr>
            <w:r>
              <w:t>70</w:t>
            </w:r>
          </w:p>
        </w:tc>
      </w:tr>
    </w:tbl>
    <w:p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>Members of examination committee</w:t>
      </w:r>
    </w:p>
    <w:p w:rsidR="005B7C5E" w:rsidRDefault="009E619A" w:rsidP="006930C8">
      <w:r>
        <w:rPr>
          <w:color w:val="000000" w:themeColor="text1"/>
          <w:sz w:val="26"/>
          <w:szCs w:val="26"/>
        </w:rPr>
        <w:t xml:space="preserve">      </w:t>
      </w:r>
      <w:r w:rsidR="00A71406">
        <w:rPr>
          <w:color w:val="000000" w:themeColor="text1"/>
          <w:sz w:val="26"/>
          <w:szCs w:val="26"/>
        </w:rPr>
        <w:t xml:space="preserve">i </w:t>
      </w:r>
      <w:r w:rsidR="006930C8">
        <w:rPr>
          <w:color w:val="000000" w:themeColor="text1"/>
          <w:sz w:val="26"/>
          <w:szCs w:val="26"/>
        </w:rPr>
        <w:t>–</w:t>
      </w:r>
      <w:r w:rsidR="00A71406">
        <w:rPr>
          <w:color w:val="000000" w:themeColor="text1"/>
          <w:sz w:val="26"/>
          <w:szCs w:val="26"/>
        </w:rPr>
        <w:t xml:space="preserve"> </w:t>
      </w:r>
      <w:r w:rsidR="006930C8">
        <w:rPr>
          <w:sz w:val="23"/>
          <w:szCs w:val="23"/>
        </w:rPr>
        <w:t>Prof. Farid A. Tolbah</w:t>
      </w:r>
      <w:r w:rsidR="007D2F05">
        <w:rPr>
          <w:sz w:val="23"/>
          <w:szCs w:val="23"/>
        </w:rPr>
        <w:t xml:space="preserve">       ii- Dr Mohamed Ahmed Ali</w:t>
      </w:r>
    </w:p>
    <w:p w:rsidR="007D2F05" w:rsidRDefault="007D2F05" w:rsidP="006930C8">
      <w:r>
        <w:t xml:space="preserve"> </w:t>
      </w:r>
    </w:p>
    <w:p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 xml:space="preserve">Role of external evaluator </w:t>
      </w:r>
    </w:p>
    <w:p w:rsidR="00A71406" w:rsidRPr="0059766E" w:rsidRDefault="00A71406" w:rsidP="00A71406">
      <w:pPr>
        <w:ind w:right="-124" w:firstLine="446"/>
      </w:pPr>
      <w:r>
        <w:t>…………………………………………………………………………………………</w:t>
      </w:r>
      <w:r w:rsidR="008C7534">
        <w:t>……</w:t>
      </w:r>
    </w:p>
    <w:p w:rsidR="007A07F7" w:rsidRDefault="00A71406" w:rsidP="004E2402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9044CE" w:rsidRPr="0059766E" w:rsidRDefault="009044CE" w:rsidP="009044CE">
      <w:pPr>
        <w:ind w:right="-124" w:firstLine="446"/>
      </w:pPr>
      <w:r>
        <w:t>………………………………………………………………………………………………</w:t>
      </w:r>
    </w:p>
    <w:p w:rsidR="009044CE" w:rsidRDefault="009044CE" w:rsidP="009044CE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9044CE" w:rsidRDefault="009044CE" w:rsidP="004E2402">
      <w:pPr>
        <w:ind w:right="-124" w:firstLine="446"/>
      </w:pPr>
    </w:p>
    <w:p w:rsidR="008C7534" w:rsidRDefault="008C7534" w:rsidP="004E2402">
      <w:pPr>
        <w:ind w:right="-124" w:firstLine="446"/>
      </w:pPr>
    </w:p>
    <w:p w:rsidR="008C7534" w:rsidRDefault="008C7534" w:rsidP="004E2402">
      <w:pPr>
        <w:ind w:right="-124" w:firstLine="446"/>
      </w:pPr>
    </w:p>
    <w:p w:rsidR="008C7534" w:rsidRDefault="008C7534" w:rsidP="004E2402">
      <w:pPr>
        <w:ind w:right="-124" w:firstLine="446"/>
      </w:pPr>
    </w:p>
    <w:p w:rsidR="008C7534" w:rsidRDefault="008C7534" w:rsidP="004E2402">
      <w:pPr>
        <w:ind w:right="-124" w:firstLine="446"/>
      </w:pPr>
    </w:p>
    <w:p w:rsidR="008C7534" w:rsidRPr="004E2402" w:rsidRDefault="008C7534" w:rsidP="009044CE">
      <w:pPr>
        <w:ind w:right="-124"/>
      </w:pPr>
    </w:p>
    <w:p w:rsidR="007A07F7" w:rsidRPr="00A71406" w:rsidRDefault="009044CE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256540</wp:posOffset>
                </wp:positionV>
                <wp:extent cx="228600" cy="158115"/>
                <wp:effectExtent l="0" t="0" r="19050" b="1333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7F5B493" id="Rectangle 4" o:spid="_x0000_s1026" style="position:absolute;margin-left:261pt;margin-top:20.2pt;width:18pt;height:12.4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oRkHwIAADs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"/>
            </w:pict>
          </mc:Fallback>
        </mc:AlternateContent>
      </w:r>
      <w:r w:rsidR="007A07F7" w:rsidRPr="00A71406">
        <w:rPr>
          <w:b/>
          <w:bCs/>
          <w:sz w:val="26"/>
          <w:szCs w:val="26"/>
        </w:rPr>
        <w:t>Facili</w:t>
      </w:r>
      <w:r w:rsidR="00A71406">
        <w:rPr>
          <w:b/>
          <w:bCs/>
          <w:sz w:val="26"/>
          <w:szCs w:val="26"/>
        </w:rPr>
        <w:t>ties and teaching materials:</w:t>
      </w:r>
    </w:p>
    <w:p w:rsidR="007A07F7" w:rsidRDefault="007A07F7" w:rsidP="007A07F7">
      <w:pPr>
        <w:ind w:left="540" w:right="-124"/>
      </w:pPr>
      <w:r>
        <w:t>Totally adequate</w:t>
      </w:r>
    </w:p>
    <w:p w:rsidR="007A07F7" w:rsidRDefault="009044CE" w:rsidP="007A07F7">
      <w:pPr>
        <w:ind w:left="540" w:right="-124"/>
        <w:rPr>
          <w:sz w:val="14"/>
          <w:szCs w:val="14"/>
        </w:rPr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3289300</wp:posOffset>
                </wp:positionH>
                <wp:positionV relativeFrom="paragraph">
                  <wp:posOffset>47625</wp:posOffset>
                </wp:positionV>
                <wp:extent cx="254000" cy="241300"/>
                <wp:effectExtent l="0" t="0" r="12700" b="2540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B49" w:rsidRDefault="00117B49">
                            <w:r w:rsidRPr="00E214CE">
                              <w:rPr>
                                <w:b/>
                                <w:bCs/>
                                <w:color w:val="FF0000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3" o:spid="_x0000_s1026" style="position:absolute;left:0;text-align:left;margin-left:259pt;margin-top:3.75pt;width:20pt;height:19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">
                <v:textbox>
                  <w:txbxContent>
                    <w:p w:rsidR="00117B49" w:rsidRDefault="00117B49">
                      <w:r w:rsidRPr="00E214CE">
                        <w:rPr>
                          <w:b/>
                          <w:bCs/>
                          <w:color w:val="FF0000"/>
                        </w:rPr>
                        <w:t>X</w:t>
                      </w:r>
                    </w:p>
                  </w:txbxContent>
                </v:textbox>
              </v:rect>
            </w:pict>
          </mc:Fallback>
        </mc:AlternateContent>
      </w:r>
    </w:p>
    <w:p w:rsidR="007A07F7" w:rsidRDefault="007A07F7" w:rsidP="007A07F7">
      <w:pPr>
        <w:ind w:left="540" w:right="-124"/>
      </w:pPr>
      <w:r>
        <w:t xml:space="preserve">Adequate to some extent    </w:t>
      </w:r>
    </w:p>
    <w:p w:rsidR="007A07F7" w:rsidRDefault="009044CE" w:rsidP="007A07F7">
      <w:pPr>
        <w:ind w:left="540" w:right="-124"/>
        <w:rPr>
          <w:sz w:val="14"/>
          <w:szCs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82550</wp:posOffset>
                </wp:positionV>
                <wp:extent cx="228600" cy="226695"/>
                <wp:effectExtent l="0" t="0" r="19050" b="209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7D6C722" id="Rectangle 2" o:spid="_x0000_s1026" style="position:absolute;margin-left:261pt;margin-top:6.5pt;width:18pt;height:17.8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"/>
            </w:pict>
          </mc:Fallback>
        </mc:AlternateContent>
      </w:r>
    </w:p>
    <w:p w:rsidR="007A07F7" w:rsidRDefault="007A07F7" w:rsidP="00117B49">
      <w:pPr>
        <w:ind w:left="540" w:right="-124"/>
      </w:pPr>
      <w:r>
        <w:t xml:space="preserve">Inadequate                                                   </w:t>
      </w:r>
      <w:r w:rsidR="00A71406">
        <w:t xml:space="preserve"> </w:t>
      </w:r>
      <w:r>
        <w:t xml:space="preserve">                                          </w:t>
      </w:r>
    </w:p>
    <w:p w:rsidR="007A07F7" w:rsidRDefault="007A07F7" w:rsidP="007A07F7">
      <w:pPr>
        <w:ind w:left="540" w:right="-124"/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p w:rsidR="007A07F7" w:rsidRDefault="007A07F7" w:rsidP="007A07F7">
      <w:pPr>
        <w:ind w:left="540" w:right="-124"/>
      </w:pPr>
      <w:r>
        <w:t>List any inadequacies</w:t>
      </w:r>
    </w:p>
    <w:p w:rsidR="008C7534" w:rsidRDefault="008C7534" w:rsidP="007A07F7">
      <w:pPr>
        <w:ind w:left="540" w:right="-124"/>
      </w:pPr>
    </w:p>
    <w:p w:rsidR="007A07F7" w:rsidRPr="00A71406" w:rsidRDefault="00A71406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Administrative constraints:</w:t>
      </w:r>
    </w:p>
    <w:p w:rsidR="007A07F7" w:rsidRPr="00A71406" w:rsidRDefault="007A07F7" w:rsidP="007A07F7">
      <w:pPr>
        <w:ind w:left="540" w:right="-124"/>
        <w:rPr>
          <w:sz w:val="26"/>
          <w:szCs w:val="26"/>
        </w:rPr>
      </w:pPr>
      <w:r w:rsidRPr="00A71406">
        <w:rPr>
          <w:sz w:val="26"/>
          <w:szCs w:val="26"/>
        </w:rPr>
        <w:t>List any difficulties encountered</w:t>
      </w:r>
    </w:p>
    <w:p w:rsidR="007A07F7" w:rsidRDefault="007A07F7" w:rsidP="007A07F7">
      <w:pPr>
        <w:ind w:left="709" w:right="-124" w:hanging="349"/>
      </w:pPr>
      <w:r w:rsidRPr="00A71406">
        <w:t xml:space="preserve">          No difficulties</w:t>
      </w:r>
    </w:p>
    <w:p w:rsidR="008C7534" w:rsidRDefault="008C7534" w:rsidP="007A07F7">
      <w:pPr>
        <w:ind w:left="709" w:right="-124" w:hanging="349"/>
      </w:pPr>
    </w:p>
    <w:p w:rsidR="00A71406" w:rsidRDefault="005B7C5E" w:rsidP="005B7C5E">
      <w:pPr>
        <w:pStyle w:val="Heading7"/>
        <w:spacing w:after="120"/>
        <w:jc w:val="both"/>
        <w:rPr>
          <w:b/>
          <w:bCs/>
          <w:sz w:val="26"/>
          <w:szCs w:val="26"/>
        </w:rPr>
      </w:pPr>
      <w:r w:rsidRPr="005B7C5E">
        <w:rPr>
          <w:b/>
          <w:bCs/>
        </w:rPr>
        <w:t>5-</w:t>
      </w:r>
      <w:r w:rsidRPr="005B7C5E">
        <w:t xml:space="preserve"> </w:t>
      </w:r>
      <w:r w:rsidR="007A07F7" w:rsidRPr="00A71406">
        <w:rPr>
          <w:b/>
          <w:bCs/>
          <w:sz w:val="26"/>
          <w:szCs w:val="26"/>
        </w:rPr>
        <w:t>Student evaluation of the course:</w:t>
      </w:r>
    </w:p>
    <w:p w:rsidR="007A07F7" w:rsidRPr="00A71406" w:rsidRDefault="007A07F7" w:rsidP="00A71406">
      <w:pPr>
        <w:pStyle w:val="Heading7"/>
        <w:spacing w:after="120"/>
        <w:ind w:left="357"/>
        <w:jc w:val="both"/>
        <w:rPr>
          <w:b/>
          <w:bCs/>
          <w:sz w:val="26"/>
          <w:szCs w:val="26"/>
        </w:rPr>
      </w:pPr>
      <w:r w:rsidRPr="00A71406">
        <w:rPr>
          <w:b/>
          <w:bCs/>
          <w:sz w:val="26"/>
          <w:szCs w:val="26"/>
        </w:rPr>
        <w:t>Response of Course Team</w:t>
      </w:r>
    </w:p>
    <w:p w:rsidR="007A07F7" w:rsidRDefault="007A07F7" w:rsidP="007A07F7">
      <w:pPr>
        <w:ind w:left="360" w:right="-124"/>
        <w:rPr>
          <w:sz w:val="8"/>
          <w:szCs w:val="8"/>
        </w:rPr>
      </w:pPr>
    </w:p>
    <w:p w:rsidR="007A07F7" w:rsidRDefault="007A07F7" w:rsidP="007A07F7">
      <w:pPr>
        <w:ind w:left="540" w:right="-124"/>
      </w:pPr>
      <w:r>
        <w:t>List any criticisms</w:t>
      </w:r>
    </w:p>
    <w:p w:rsidR="007A07F7" w:rsidRPr="009B02F3" w:rsidRDefault="007A07F7" w:rsidP="005B7C5E">
      <w:pPr>
        <w:ind w:left="540" w:right="-124"/>
      </w:pPr>
      <w:r w:rsidRPr="009B02F3">
        <w:t>….…….………..………………………………</w:t>
      </w:r>
      <w:r w:rsidR="008C7534">
        <w:t>…………………………………………..</w:t>
      </w:r>
    </w:p>
    <w:p w:rsidR="009B02F3" w:rsidRDefault="009B02F3" w:rsidP="009B02F3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7A07F7" w:rsidRPr="009B02F3" w:rsidRDefault="005B7C5E" w:rsidP="005B7C5E">
      <w:pPr>
        <w:pStyle w:val="Heading7"/>
        <w:spacing w:after="1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6- </w:t>
      </w:r>
      <w:r w:rsidR="007A07F7" w:rsidRPr="009B02F3">
        <w:rPr>
          <w:b/>
          <w:bCs/>
          <w:sz w:val="26"/>
          <w:szCs w:val="26"/>
        </w:rPr>
        <w:t>Comments from external evaluator(s): Response of course team</w:t>
      </w:r>
    </w:p>
    <w:p w:rsidR="007A07F7" w:rsidRDefault="007A07F7" w:rsidP="005B7C5E">
      <w:pPr>
        <w:ind w:left="540" w:right="-124"/>
        <w:rPr>
          <w:sz w:val="20"/>
          <w:szCs w:val="20"/>
        </w:rPr>
      </w:pPr>
      <w:r>
        <w:rPr>
          <w:sz w:val="20"/>
          <w:szCs w:val="20"/>
        </w:rPr>
        <w:t>……… ……………….</w:t>
      </w:r>
      <w:r>
        <w:rPr>
          <w:sz w:val="20"/>
          <w:szCs w:val="20"/>
        </w:rPr>
        <w:tab/>
      </w:r>
      <w:r w:rsidR="009B02F3">
        <w:rPr>
          <w:sz w:val="20"/>
          <w:szCs w:val="20"/>
        </w:rPr>
        <w:tab/>
      </w:r>
      <w:r w:rsidR="00117B49">
        <w:rPr>
          <w:sz w:val="20"/>
          <w:szCs w:val="20"/>
        </w:rPr>
        <w:tab/>
        <w:t xml:space="preserve">……………… </w:t>
      </w:r>
      <w:r>
        <w:rPr>
          <w:sz w:val="20"/>
          <w:szCs w:val="20"/>
        </w:rPr>
        <w:t>………….</w:t>
      </w:r>
    </w:p>
    <w:p w:rsidR="008F16C6" w:rsidRPr="000B1123" w:rsidRDefault="007A07F7" w:rsidP="005C618B">
      <w:pPr>
        <w:ind w:left="540" w:right="-124"/>
      </w:pPr>
      <w:r>
        <w:rPr>
          <w:sz w:val="20"/>
          <w:szCs w:val="20"/>
        </w:rPr>
        <w:t>……….……………..…….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…………………………….</w:t>
      </w:r>
    </w:p>
    <w:sectPr w:rsidR="008F16C6" w:rsidRPr="000B1123" w:rsidSect="00DE7068">
      <w:footerReference w:type="default" r:id="rId8"/>
      <w:pgSz w:w="11907" w:h="16840" w:code="9"/>
      <w:pgMar w:top="1418" w:right="1134" w:bottom="1418" w:left="1134" w:header="567" w:footer="28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C86" w:rsidRDefault="00EE2C86">
      <w:r>
        <w:separator/>
      </w:r>
    </w:p>
  </w:endnote>
  <w:endnote w:type="continuationSeparator" w:id="0">
    <w:p w:rsidR="00EE2C86" w:rsidRDefault="00EE2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25"/>
      <w:gridCol w:w="902"/>
      <w:gridCol w:w="4026"/>
      <w:gridCol w:w="902"/>
    </w:tblGrid>
    <w:tr w:rsidR="009E619A" w:rsidTr="00BE2189">
      <w:trPr>
        <w:gridAfter w:val="1"/>
        <w:wAfter w:w="902" w:type="dxa"/>
        <w:trHeight w:val="397"/>
      </w:trPr>
      <w:tc>
        <w:tcPr>
          <w:tcW w:w="4025" w:type="dxa"/>
          <w:tcBorders>
            <w:top w:val="single" w:sz="4" w:space="0" w:color="auto"/>
          </w:tcBorders>
          <w:vAlign w:val="center"/>
        </w:tcPr>
        <w:p w:rsidR="009E619A" w:rsidRDefault="009E619A" w:rsidP="00BE2189">
          <w:pPr>
            <w:pStyle w:val="Footer"/>
            <w:ind w:right="360"/>
            <w:rPr>
              <w:sz w:val="26"/>
              <w:szCs w:val="26"/>
              <w:lang w:bidi="ar-SA"/>
            </w:rPr>
          </w:pPr>
          <w:r w:rsidRPr="00B1161B">
            <w:rPr>
              <w:sz w:val="26"/>
              <w:szCs w:val="26"/>
              <w:lang w:bidi="ar-SA"/>
            </w:rPr>
            <w:t>Course Coordinator:</w:t>
          </w:r>
        </w:p>
      </w:tc>
      <w:tc>
        <w:tcPr>
          <w:tcW w:w="4928" w:type="dxa"/>
          <w:gridSpan w:val="2"/>
          <w:tcBorders>
            <w:top w:val="single" w:sz="4" w:space="0" w:color="auto"/>
          </w:tcBorders>
          <w:vAlign w:val="center"/>
        </w:tcPr>
        <w:p w:rsidR="009E619A" w:rsidRPr="009E619A" w:rsidRDefault="006930C8" w:rsidP="0060285D">
          <w:pPr>
            <w:jc w:val="center"/>
            <w:rPr>
              <w:sz w:val="23"/>
              <w:szCs w:val="23"/>
            </w:rPr>
          </w:pPr>
          <w:r>
            <w:rPr>
              <w:sz w:val="23"/>
              <w:szCs w:val="23"/>
            </w:rPr>
            <w:t>Prof</w:t>
          </w:r>
          <w:r w:rsidR="006F4B54">
            <w:rPr>
              <w:sz w:val="23"/>
              <w:szCs w:val="23"/>
            </w:rPr>
            <w:t>. Farid A. Tolbah</w:t>
          </w:r>
        </w:p>
      </w:tc>
    </w:tr>
    <w:tr w:rsidR="009E619A" w:rsidTr="00BE2189">
      <w:trPr>
        <w:gridAfter w:val="1"/>
        <w:wAfter w:w="902" w:type="dxa"/>
        <w:trHeight w:val="397"/>
      </w:trPr>
      <w:tc>
        <w:tcPr>
          <w:tcW w:w="4025" w:type="dxa"/>
          <w:vAlign w:val="center"/>
        </w:tcPr>
        <w:p w:rsidR="009E619A" w:rsidRDefault="009E619A" w:rsidP="00BE2189">
          <w:pPr>
            <w:pStyle w:val="Footer"/>
            <w:ind w:right="360"/>
            <w:rPr>
              <w:sz w:val="26"/>
              <w:szCs w:val="26"/>
              <w:lang w:bidi="ar-SA"/>
            </w:rPr>
          </w:pPr>
          <w:r>
            <w:rPr>
              <w:sz w:val="26"/>
              <w:szCs w:val="26"/>
              <w:lang w:bidi="ar-SA"/>
            </w:rPr>
            <w:t>Signature:</w:t>
          </w:r>
        </w:p>
      </w:tc>
      <w:tc>
        <w:tcPr>
          <w:tcW w:w="4928" w:type="dxa"/>
          <w:gridSpan w:val="2"/>
          <w:vAlign w:val="center"/>
        </w:tcPr>
        <w:p w:rsidR="009E619A" w:rsidRDefault="009E619A" w:rsidP="007D5648">
          <w:pPr>
            <w:pStyle w:val="Footer"/>
            <w:ind w:right="360"/>
            <w:rPr>
              <w:sz w:val="26"/>
              <w:szCs w:val="26"/>
              <w:lang w:bidi="ar-SA"/>
            </w:rPr>
          </w:pPr>
        </w:p>
      </w:tc>
    </w:tr>
    <w:tr w:rsidR="009E619A" w:rsidTr="007D5648">
      <w:trPr>
        <w:trHeight w:val="397"/>
      </w:trPr>
      <w:tc>
        <w:tcPr>
          <w:tcW w:w="4927" w:type="dxa"/>
          <w:gridSpan w:val="2"/>
          <w:vAlign w:val="center"/>
        </w:tcPr>
        <w:p w:rsidR="009E619A" w:rsidRPr="003617CF" w:rsidRDefault="009E619A" w:rsidP="007D5648">
          <w:pPr>
            <w:pStyle w:val="Footer"/>
            <w:ind w:right="360"/>
            <w:jc w:val="center"/>
            <w:rPr>
              <w:lang w:bidi="ar-SA"/>
            </w:rPr>
          </w:pPr>
        </w:p>
      </w:tc>
      <w:tc>
        <w:tcPr>
          <w:tcW w:w="4928" w:type="dxa"/>
          <w:gridSpan w:val="2"/>
          <w:vAlign w:val="center"/>
        </w:tcPr>
        <w:p w:rsidR="009E619A" w:rsidRDefault="009E619A" w:rsidP="007D5648">
          <w:pPr>
            <w:pStyle w:val="Footer"/>
            <w:ind w:right="360"/>
            <w:jc w:val="center"/>
            <w:rPr>
              <w:sz w:val="26"/>
              <w:szCs w:val="26"/>
              <w:lang w:bidi="ar-SA"/>
            </w:rPr>
          </w:pPr>
        </w:p>
      </w:tc>
    </w:tr>
  </w:tbl>
  <w:p w:rsidR="00BE2189" w:rsidRPr="003617CF" w:rsidRDefault="00BE2189" w:rsidP="006F4B54">
    <w:pPr>
      <w:pStyle w:val="Footer"/>
      <w:jc w:val="right"/>
      <w:rPr>
        <w:i/>
        <w:iCs/>
        <w:sz w:val="22"/>
        <w:szCs w:val="22"/>
      </w:rPr>
    </w:pPr>
    <w:r w:rsidRPr="003617CF">
      <w:rPr>
        <w:i/>
        <w:iCs/>
        <w:sz w:val="22"/>
        <w:szCs w:val="22"/>
        <w:lang w:bidi="ar-SA"/>
      </w:rPr>
      <w:t xml:space="preserve"> ( </w:t>
    </w:r>
    <w:r w:rsidR="00370E34">
      <w:rPr>
        <w:i/>
        <w:iCs/>
        <w:sz w:val="22"/>
        <w:szCs w:val="22"/>
        <w:lang w:bidi="ar-SA"/>
      </w:rPr>
      <w:t>MDP 353</w:t>
    </w:r>
    <w:r w:rsidRPr="003617CF">
      <w:rPr>
        <w:i/>
        <w:iCs/>
        <w:sz w:val="22"/>
        <w:szCs w:val="22"/>
        <w:lang w:bidi="ar-SA"/>
      </w:rPr>
      <w:t xml:space="preserve"> )</w:t>
    </w:r>
    <w:r w:rsidR="00D82F7A">
      <w:rPr>
        <w:i/>
        <w:iCs/>
        <w:sz w:val="22"/>
        <w:szCs w:val="22"/>
        <w:lang w:bidi="ar-SA"/>
      </w:rPr>
      <w:t xml:space="preserve"> </w:t>
    </w:r>
    <w:r w:rsidRPr="003617CF">
      <w:rPr>
        <w:i/>
        <w:iCs/>
        <w:sz w:val="22"/>
        <w:szCs w:val="22"/>
        <w:lang w:bidi="ar-SA"/>
      </w:rPr>
      <w:t xml:space="preserve">Page </w:t>
    </w:r>
    <w:r w:rsidR="00E35B7E" w:rsidRPr="003617CF">
      <w:rPr>
        <w:rStyle w:val="PageNumber"/>
        <w:i/>
        <w:iCs/>
        <w:sz w:val="22"/>
        <w:szCs w:val="22"/>
      </w:rPr>
      <w:fldChar w:fldCharType="begin"/>
    </w:r>
    <w:r w:rsidRPr="003617CF">
      <w:rPr>
        <w:rStyle w:val="PageNumber"/>
        <w:i/>
        <w:iCs/>
        <w:sz w:val="22"/>
        <w:szCs w:val="22"/>
      </w:rPr>
      <w:instrText xml:space="preserve">PAGE  </w:instrText>
    </w:r>
    <w:r w:rsidR="00E35B7E" w:rsidRPr="003617CF">
      <w:rPr>
        <w:rStyle w:val="PageNumber"/>
        <w:i/>
        <w:iCs/>
        <w:sz w:val="22"/>
        <w:szCs w:val="22"/>
      </w:rPr>
      <w:fldChar w:fldCharType="separate"/>
    </w:r>
    <w:r w:rsidR="00550BC0">
      <w:rPr>
        <w:rStyle w:val="PageNumber"/>
        <w:i/>
        <w:iCs/>
        <w:noProof/>
        <w:sz w:val="22"/>
        <w:szCs w:val="22"/>
      </w:rPr>
      <w:t>2</w:t>
    </w:r>
    <w:r w:rsidR="00E35B7E" w:rsidRPr="003617CF">
      <w:rPr>
        <w:rStyle w:val="PageNumber"/>
        <w:i/>
        <w:iCs/>
        <w:sz w:val="22"/>
        <w:szCs w:val="22"/>
      </w:rPr>
      <w:fldChar w:fldCharType="end"/>
    </w:r>
    <w:r w:rsidRPr="003617CF">
      <w:rPr>
        <w:i/>
        <w:iCs/>
        <w:sz w:val="22"/>
        <w:szCs w:val="22"/>
        <w:lang w:bidi="ar-SA"/>
      </w:rPr>
      <w:t>/</w:t>
    </w:r>
    <w:r w:rsidR="0065677A">
      <w:rPr>
        <w:i/>
        <w:iCs/>
        <w:sz w:val="22"/>
        <w:szCs w:val="22"/>
        <w:lang w:bidi="ar-SA"/>
      </w:rPr>
      <w:t>4</w:t>
    </w:r>
    <w:r w:rsidRPr="003617CF">
      <w:rPr>
        <w:i/>
        <w:iCs/>
        <w:sz w:val="22"/>
        <w:szCs w:val="22"/>
        <w:lang w:bidi="ar-SA"/>
      </w:rPr>
      <w:t xml:space="preserve"> Pages</w:t>
    </w:r>
  </w:p>
  <w:p w:rsidR="00BE2189" w:rsidRDefault="00BE21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C86" w:rsidRDefault="00EE2C86">
      <w:r>
        <w:separator/>
      </w:r>
    </w:p>
  </w:footnote>
  <w:footnote w:type="continuationSeparator" w:id="0">
    <w:p w:rsidR="00EE2C86" w:rsidRDefault="00EE2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380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A0C8F"/>
    <w:multiLevelType w:val="singleLevel"/>
    <w:tmpl w:val="04090003"/>
    <w:lvl w:ilvl="0">
      <w:start w:val="1"/>
      <w:numFmt w:val="chosung"/>
      <w:lvlText w:val="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2">
    <w:nsid w:val="07353073"/>
    <w:multiLevelType w:val="hybridMultilevel"/>
    <w:tmpl w:val="EB40A1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300B8B"/>
    <w:multiLevelType w:val="hybridMultilevel"/>
    <w:tmpl w:val="0D3CFB24"/>
    <w:lvl w:ilvl="0" w:tplc="F04A066A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F81196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0EE6998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9742C1"/>
    <w:multiLevelType w:val="hybridMultilevel"/>
    <w:tmpl w:val="9BDA7952"/>
    <w:lvl w:ilvl="0" w:tplc="B86C9E84">
      <w:start w:val="1"/>
      <w:numFmt w:val="lowerLetter"/>
      <w:lvlText w:val="%1-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5">
    <w:nsid w:val="0C2D4B80"/>
    <w:multiLevelType w:val="multilevel"/>
    <w:tmpl w:val="41F6DD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28D6900"/>
    <w:multiLevelType w:val="hybridMultilevel"/>
    <w:tmpl w:val="A62436C0"/>
    <w:lvl w:ilvl="0" w:tplc="CCC8CC3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A6D7C"/>
    <w:multiLevelType w:val="hybridMultilevel"/>
    <w:tmpl w:val="0ED42DB4"/>
    <w:lvl w:ilvl="0" w:tplc="9940AD6E">
      <w:start w:val="1"/>
      <w:numFmt w:val="bullet"/>
      <w:lvlText w:val="−"/>
      <w:lvlJc w:val="left"/>
      <w:pPr>
        <w:ind w:left="720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54148B"/>
    <w:multiLevelType w:val="hybridMultilevel"/>
    <w:tmpl w:val="2B4C572E"/>
    <w:lvl w:ilvl="0" w:tplc="3D266ECC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21736710"/>
    <w:multiLevelType w:val="hybridMultilevel"/>
    <w:tmpl w:val="4BBE4A56"/>
    <w:lvl w:ilvl="0" w:tplc="26C49928">
      <w:start w:val="1"/>
      <w:numFmt w:val="decimal"/>
      <w:lvlText w:val="%1."/>
      <w:lvlJc w:val="left"/>
      <w:pPr>
        <w:tabs>
          <w:tab w:val="num" w:pos="1440"/>
        </w:tabs>
        <w:ind w:left="1440" w:right="1440" w:hanging="72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10">
    <w:nsid w:val="29530276"/>
    <w:multiLevelType w:val="hybridMultilevel"/>
    <w:tmpl w:val="4DFC3A84"/>
    <w:lvl w:ilvl="0" w:tplc="5F5E141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BF6D1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1B5290"/>
    <w:multiLevelType w:val="hybridMultilevel"/>
    <w:tmpl w:val="5D1A1674"/>
    <w:lvl w:ilvl="0" w:tplc="64020A58">
      <w:start w:val="1"/>
      <w:numFmt w:val="lowerLetter"/>
      <w:lvlText w:val="%1)"/>
      <w:lvlJc w:val="left"/>
      <w:pPr>
        <w:tabs>
          <w:tab w:val="num" w:pos="806"/>
        </w:tabs>
        <w:ind w:left="806" w:right="806" w:hanging="360"/>
      </w:pPr>
      <w:rPr>
        <w:rFonts w:hint="default"/>
      </w:r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8C27EC"/>
    <w:multiLevelType w:val="hybridMultilevel"/>
    <w:tmpl w:val="1C96314E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EB02601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DDC5E79"/>
    <w:multiLevelType w:val="hybridMultilevel"/>
    <w:tmpl w:val="62E2D95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8B1C467C">
      <w:start w:val="1"/>
      <w:numFmt w:val="decimal"/>
      <w:lvlText w:val="%2)"/>
      <w:lvlJc w:val="left"/>
      <w:pPr>
        <w:ind w:left="198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43BC4B93"/>
    <w:multiLevelType w:val="hybridMultilevel"/>
    <w:tmpl w:val="2D743F46"/>
    <w:lvl w:ilvl="0" w:tplc="9940AD6E">
      <w:start w:val="1"/>
      <w:numFmt w:val="bullet"/>
      <w:lvlText w:val="−"/>
      <w:lvlJc w:val="left"/>
      <w:pPr>
        <w:ind w:left="1571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8EE200D"/>
    <w:multiLevelType w:val="hybridMultilevel"/>
    <w:tmpl w:val="265054C6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2F00A3"/>
    <w:multiLevelType w:val="hybridMultilevel"/>
    <w:tmpl w:val="35741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49425B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885CA7"/>
    <w:multiLevelType w:val="hybridMultilevel"/>
    <w:tmpl w:val="6A9EC98E"/>
    <w:lvl w:ilvl="0" w:tplc="1A00BD26">
      <w:start w:val="1"/>
      <w:numFmt w:val="lowerLetter"/>
      <w:lvlText w:val="%1-"/>
      <w:lvlJc w:val="left"/>
      <w:pPr>
        <w:tabs>
          <w:tab w:val="num" w:pos="806"/>
        </w:tabs>
        <w:ind w:left="806" w:right="806" w:hanging="360"/>
      </w:p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AB0204"/>
    <w:multiLevelType w:val="hybridMultilevel"/>
    <w:tmpl w:val="D7C648D4"/>
    <w:lvl w:ilvl="0" w:tplc="76B0D690">
      <w:start w:val="6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53C97C2A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B75637"/>
    <w:multiLevelType w:val="hybridMultilevel"/>
    <w:tmpl w:val="6346EAFE"/>
    <w:lvl w:ilvl="0" w:tplc="97D650B4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3F035B"/>
    <w:multiLevelType w:val="hybridMultilevel"/>
    <w:tmpl w:val="4C826DF6"/>
    <w:lvl w:ilvl="0" w:tplc="E1842D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326ADC"/>
    <w:multiLevelType w:val="hybridMultilevel"/>
    <w:tmpl w:val="88D24AC8"/>
    <w:lvl w:ilvl="0" w:tplc="0401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880"/>
        </w:tabs>
        <w:ind w:left="2880" w:right="288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4320"/>
        </w:tabs>
        <w:ind w:left="4320" w:right="432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5040"/>
        </w:tabs>
        <w:ind w:left="5040" w:right="504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6480"/>
        </w:tabs>
        <w:ind w:left="6480" w:right="648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7200"/>
        </w:tabs>
        <w:ind w:left="7200" w:right="720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920"/>
        </w:tabs>
        <w:ind w:left="7920" w:right="7920" w:hanging="360"/>
      </w:pPr>
      <w:rPr>
        <w:rFonts w:ascii="Wingdings" w:hAnsi="Wingdings" w:hint="default"/>
      </w:rPr>
    </w:lvl>
  </w:abstractNum>
  <w:abstractNum w:abstractNumId="25">
    <w:nsid w:val="670455A5"/>
    <w:multiLevelType w:val="hybridMultilevel"/>
    <w:tmpl w:val="D1BE2492"/>
    <w:lvl w:ilvl="0" w:tplc="9894FDB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6">
    <w:nsid w:val="696B78E3"/>
    <w:multiLevelType w:val="hybridMultilevel"/>
    <w:tmpl w:val="43580012"/>
    <w:lvl w:ilvl="0" w:tplc="CBB2179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9B514E7"/>
    <w:multiLevelType w:val="multilevel"/>
    <w:tmpl w:val="0D3CFB24"/>
    <w:lvl w:ilvl="0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AF2CA1"/>
    <w:multiLevelType w:val="hybridMultilevel"/>
    <w:tmpl w:val="43207CD4"/>
    <w:lvl w:ilvl="0" w:tplc="F98ADDAA">
      <w:start w:val="7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71B610E9"/>
    <w:multiLevelType w:val="hybridMultilevel"/>
    <w:tmpl w:val="10644332"/>
    <w:lvl w:ilvl="0" w:tplc="25604E8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7AC5543"/>
    <w:multiLevelType w:val="hybridMultilevel"/>
    <w:tmpl w:val="9448174A"/>
    <w:lvl w:ilvl="0" w:tplc="3E722D0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3A1ACD"/>
    <w:multiLevelType w:val="hybridMultilevel"/>
    <w:tmpl w:val="5136F89C"/>
    <w:lvl w:ilvl="0" w:tplc="54302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D84A43"/>
    <w:multiLevelType w:val="hybridMultilevel"/>
    <w:tmpl w:val="489C1EB6"/>
    <w:lvl w:ilvl="0" w:tplc="ABB6E0E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725CCC"/>
    <w:multiLevelType w:val="hybridMultilevel"/>
    <w:tmpl w:val="7438040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24"/>
  </w:num>
  <w:num w:numId="5">
    <w:abstractNumId w:val="25"/>
  </w:num>
  <w:num w:numId="6">
    <w:abstractNumId w:val="27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0"/>
  </w:num>
  <w:num w:numId="10">
    <w:abstractNumId w:val="28"/>
  </w:num>
  <w:num w:numId="11">
    <w:abstractNumId w:val="29"/>
  </w:num>
  <w:num w:numId="12">
    <w:abstractNumId w:val="6"/>
  </w:num>
  <w:num w:numId="13">
    <w:abstractNumId w:val="32"/>
  </w:num>
  <w:num w:numId="14">
    <w:abstractNumId w:val="17"/>
  </w:num>
  <w:num w:numId="15">
    <w:abstractNumId w:val="31"/>
  </w:num>
  <w:num w:numId="16">
    <w:abstractNumId w:val="30"/>
  </w:num>
  <w:num w:numId="17">
    <w:abstractNumId w:val="13"/>
  </w:num>
  <w:num w:numId="18">
    <w:abstractNumId w:val="7"/>
  </w:num>
  <w:num w:numId="19">
    <w:abstractNumId w:val="10"/>
  </w:num>
  <w:num w:numId="20">
    <w:abstractNumId w:val="26"/>
  </w:num>
  <w:num w:numId="21">
    <w:abstractNumId w:val="19"/>
  </w:num>
  <w:num w:numId="22">
    <w:abstractNumId w:val="12"/>
  </w:num>
  <w:num w:numId="23">
    <w:abstractNumId w:val="4"/>
  </w:num>
  <w:num w:numId="24">
    <w:abstractNumId w:val="5"/>
  </w:num>
  <w:num w:numId="25">
    <w:abstractNumId w:val="15"/>
  </w:num>
  <w:num w:numId="26">
    <w:abstractNumId w:val="23"/>
  </w:num>
  <w:num w:numId="27">
    <w:abstractNumId w:val="0"/>
  </w:num>
  <w:num w:numId="28">
    <w:abstractNumId w:val="21"/>
  </w:num>
  <w:num w:numId="29">
    <w:abstractNumId w:val="8"/>
  </w:num>
  <w:num w:numId="30">
    <w:abstractNumId w:val="11"/>
  </w:num>
  <w:num w:numId="31">
    <w:abstractNumId w:val="16"/>
  </w:num>
  <w:num w:numId="32">
    <w:abstractNumId w:val="33"/>
  </w:num>
  <w:num w:numId="33">
    <w:abstractNumId w:val="14"/>
  </w:num>
  <w:num w:numId="34">
    <w:abstractNumId w:val="18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EBF"/>
    <w:rsid w:val="000133EE"/>
    <w:rsid w:val="0002098C"/>
    <w:rsid w:val="000529EC"/>
    <w:rsid w:val="00055A3E"/>
    <w:rsid w:val="00056B09"/>
    <w:rsid w:val="0005729F"/>
    <w:rsid w:val="00057A65"/>
    <w:rsid w:val="000618FE"/>
    <w:rsid w:val="00062023"/>
    <w:rsid w:val="0006784E"/>
    <w:rsid w:val="000909C1"/>
    <w:rsid w:val="000B1123"/>
    <w:rsid w:val="000B7E2D"/>
    <w:rsid w:val="000C1F02"/>
    <w:rsid w:val="000C28E2"/>
    <w:rsid w:val="000E1005"/>
    <w:rsid w:val="000F304B"/>
    <w:rsid w:val="00117B49"/>
    <w:rsid w:val="00121C6B"/>
    <w:rsid w:val="0013309D"/>
    <w:rsid w:val="001361A6"/>
    <w:rsid w:val="0013727C"/>
    <w:rsid w:val="00150A54"/>
    <w:rsid w:val="00161676"/>
    <w:rsid w:val="00185325"/>
    <w:rsid w:val="00193F13"/>
    <w:rsid w:val="001A7AAB"/>
    <w:rsid w:val="001B0E0F"/>
    <w:rsid w:val="001B568D"/>
    <w:rsid w:val="001D26AC"/>
    <w:rsid w:val="001D560A"/>
    <w:rsid w:val="001D7C88"/>
    <w:rsid w:val="001E5E16"/>
    <w:rsid w:val="001F3140"/>
    <w:rsid w:val="001F7DB2"/>
    <w:rsid w:val="0020735C"/>
    <w:rsid w:val="0022642F"/>
    <w:rsid w:val="00234F99"/>
    <w:rsid w:val="002429AE"/>
    <w:rsid w:val="002457CB"/>
    <w:rsid w:val="00252A39"/>
    <w:rsid w:val="00260761"/>
    <w:rsid w:val="00266BB0"/>
    <w:rsid w:val="00291441"/>
    <w:rsid w:val="0029247B"/>
    <w:rsid w:val="00294EA7"/>
    <w:rsid w:val="00296B2B"/>
    <w:rsid w:val="002C3989"/>
    <w:rsid w:val="002D0A30"/>
    <w:rsid w:val="002D2750"/>
    <w:rsid w:val="002E45CF"/>
    <w:rsid w:val="002E4AF1"/>
    <w:rsid w:val="002F5548"/>
    <w:rsid w:val="002F76F4"/>
    <w:rsid w:val="003010C5"/>
    <w:rsid w:val="003020CC"/>
    <w:rsid w:val="00312A0E"/>
    <w:rsid w:val="00314927"/>
    <w:rsid w:val="00316883"/>
    <w:rsid w:val="003206EE"/>
    <w:rsid w:val="00335BAC"/>
    <w:rsid w:val="0034001C"/>
    <w:rsid w:val="003527CF"/>
    <w:rsid w:val="003617CF"/>
    <w:rsid w:val="00370E34"/>
    <w:rsid w:val="00392466"/>
    <w:rsid w:val="003A3FF5"/>
    <w:rsid w:val="003D57D6"/>
    <w:rsid w:val="003F0E6B"/>
    <w:rsid w:val="003F77E8"/>
    <w:rsid w:val="003F7B1C"/>
    <w:rsid w:val="00407D7F"/>
    <w:rsid w:val="00411A15"/>
    <w:rsid w:val="00434624"/>
    <w:rsid w:val="004651E7"/>
    <w:rsid w:val="0047552C"/>
    <w:rsid w:val="00482BCF"/>
    <w:rsid w:val="004A2DF3"/>
    <w:rsid w:val="004B1964"/>
    <w:rsid w:val="004C6120"/>
    <w:rsid w:val="004C71F6"/>
    <w:rsid w:val="004D17CA"/>
    <w:rsid w:val="004D42B3"/>
    <w:rsid w:val="004D5254"/>
    <w:rsid w:val="004D71BE"/>
    <w:rsid w:val="004E2402"/>
    <w:rsid w:val="004E279F"/>
    <w:rsid w:val="004E32D0"/>
    <w:rsid w:val="004E6B05"/>
    <w:rsid w:val="004F025A"/>
    <w:rsid w:val="00500FE9"/>
    <w:rsid w:val="00505DC0"/>
    <w:rsid w:val="00507706"/>
    <w:rsid w:val="00523EBF"/>
    <w:rsid w:val="0053055F"/>
    <w:rsid w:val="00533809"/>
    <w:rsid w:val="0054450A"/>
    <w:rsid w:val="00550BC0"/>
    <w:rsid w:val="0055494D"/>
    <w:rsid w:val="00560884"/>
    <w:rsid w:val="00560D50"/>
    <w:rsid w:val="00567CEE"/>
    <w:rsid w:val="0057497F"/>
    <w:rsid w:val="00574B0A"/>
    <w:rsid w:val="0059766E"/>
    <w:rsid w:val="005A45E2"/>
    <w:rsid w:val="005A5D30"/>
    <w:rsid w:val="005A5E14"/>
    <w:rsid w:val="005B7C5E"/>
    <w:rsid w:val="005C618B"/>
    <w:rsid w:val="005E2DA3"/>
    <w:rsid w:val="005F7BA8"/>
    <w:rsid w:val="0060056E"/>
    <w:rsid w:val="0060285D"/>
    <w:rsid w:val="006032CB"/>
    <w:rsid w:val="00604E19"/>
    <w:rsid w:val="00615416"/>
    <w:rsid w:val="006266C4"/>
    <w:rsid w:val="006313EC"/>
    <w:rsid w:val="00632BF0"/>
    <w:rsid w:val="00641B8B"/>
    <w:rsid w:val="0065677A"/>
    <w:rsid w:val="0066398C"/>
    <w:rsid w:val="00687D6A"/>
    <w:rsid w:val="00690E74"/>
    <w:rsid w:val="006930C8"/>
    <w:rsid w:val="006A75E3"/>
    <w:rsid w:val="006B2DDF"/>
    <w:rsid w:val="006D1E12"/>
    <w:rsid w:val="006D2CA9"/>
    <w:rsid w:val="006D41BC"/>
    <w:rsid w:val="006E116B"/>
    <w:rsid w:val="006E3CD9"/>
    <w:rsid w:val="006F4B54"/>
    <w:rsid w:val="00705451"/>
    <w:rsid w:val="00707857"/>
    <w:rsid w:val="00715CE9"/>
    <w:rsid w:val="00722B24"/>
    <w:rsid w:val="00723FB3"/>
    <w:rsid w:val="00735177"/>
    <w:rsid w:val="00737D28"/>
    <w:rsid w:val="00740EC4"/>
    <w:rsid w:val="00757982"/>
    <w:rsid w:val="00761DBD"/>
    <w:rsid w:val="0076773F"/>
    <w:rsid w:val="00777DAA"/>
    <w:rsid w:val="00777EE7"/>
    <w:rsid w:val="00783835"/>
    <w:rsid w:val="007A07F7"/>
    <w:rsid w:val="007A090C"/>
    <w:rsid w:val="007C7030"/>
    <w:rsid w:val="007D2F05"/>
    <w:rsid w:val="007E74EE"/>
    <w:rsid w:val="007F07D3"/>
    <w:rsid w:val="008035A5"/>
    <w:rsid w:val="00804128"/>
    <w:rsid w:val="00807250"/>
    <w:rsid w:val="008141E5"/>
    <w:rsid w:val="00845272"/>
    <w:rsid w:val="00845A27"/>
    <w:rsid w:val="00855914"/>
    <w:rsid w:val="00861666"/>
    <w:rsid w:val="00886938"/>
    <w:rsid w:val="00893875"/>
    <w:rsid w:val="008975A4"/>
    <w:rsid w:val="008A27E6"/>
    <w:rsid w:val="008A5D0A"/>
    <w:rsid w:val="008C20E7"/>
    <w:rsid w:val="008C7534"/>
    <w:rsid w:val="008F04C0"/>
    <w:rsid w:val="008F16C6"/>
    <w:rsid w:val="009044CE"/>
    <w:rsid w:val="00917D52"/>
    <w:rsid w:val="009224AC"/>
    <w:rsid w:val="0092271D"/>
    <w:rsid w:val="009318C1"/>
    <w:rsid w:val="0094040E"/>
    <w:rsid w:val="00943072"/>
    <w:rsid w:val="00962C0A"/>
    <w:rsid w:val="00985A41"/>
    <w:rsid w:val="00991C19"/>
    <w:rsid w:val="009B02F3"/>
    <w:rsid w:val="009B4D51"/>
    <w:rsid w:val="009C4269"/>
    <w:rsid w:val="009D23C3"/>
    <w:rsid w:val="009E619A"/>
    <w:rsid w:val="009F3381"/>
    <w:rsid w:val="009F40BB"/>
    <w:rsid w:val="00A00288"/>
    <w:rsid w:val="00A01BA3"/>
    <w:rsid w:val="00A054E8"/>
    <w:rsid w:val="00A131F9"/>
    <w:rsid w:val="00A21772"/>
    <w:rsid w:val="00A30F57"/>
    <w:rsid w:val="00A373B0"/>
    <w:rsid w:val="00A420A7"/>
    <w:rsid w:val="00A43309"/>
    <w:rsid w:val="00A6067E"/>
    <w:rsid w:val="00A658B8"/>
    <w:rsid w:val="00A71406"/>
    <w:rsid w:val="00A80547"/>
    <w:rsid w:val="00A8444D"/>
    <w:rsid w:val="00A859A1"/>
    <w:rsid w:val="00AB30BE"/>
    <w:rsid w:val="00AB37D2"/>
    <w:rsid w:val="00AB5D38"/>
    <w:rsid w:val="00AC2AF9"/>
    <w:rsid w:val="00AD2873"/>
    <w:rsid w:val="00AD3B68"/>
    <w:rsid w:val="00AE4347"/>
    <w:rsid w:val="00AE4F25"/>
    <w:rsid w:val="00AF0583"/>
    <w:rsid w:val="00AF2B2B"/>
    <w:rsid w:val="00AF670A"/>
    <w:rsid w:val="00B06D25"/>
    <w:rsid w:val="00B07D7E"/>
    <w:rsid w:val="00B1161B"/>
    <w:rsid w:val="00B20BF7"/>
    <w:rsid w:val="00B21283"/>
    <w:rsid w:val="00B21FAE"/>
    <w:rsid w:val="00B238C5"/>
    <w:rsid w:val="00B62B45"/>
    <w:rsid w:val="00B76F5C"/>
    <w:rsid w:val="00B820CC"/>
    <w:rsid w:val="00B84820"/>
    <w:rsid w:val="00B95414"/>
    <w:rsid w:val="00B9560A"/>
    <w:rsid w:val="00BA3A04"/>
    <w:rsid w:val="00BB3AB2"/>
    <w:rsid w:val="00BB59D4"/>
    <w:rsid w:val="00BC373C"/>
    <w:rsid w:val="00BE2189"/>
    <w:rsid w:val="00BE4CDD"/>
    <w:rsid w:val="00BE631B"/>
    <w:rsid w:val="00BE6EFF"/>
    <w:rsid w:val="00C016A5"/>
    <w:rsid w:val="00C145D6"/>
    <w:rsid w:val="00C15B3A"/>
    <w:rsid w:val="00C64AA1"/>
    <w:rsid w:val="00C67870"/>
    <w:rsid w:val="00C76950"/>
    <w:rsid w:val="00C85C05"/>
    <w:rsid w:val="00C92D6D"/>
    <w:rsid w:val="00CA0A10"/>
    <w:rsid w:val="00CA1798"/>
    <w:rsid w:val="00CB43AB"/>
    <w:rsid w:val="00CC12DF"/>
    <w:rsid w:val="00CC530D"/>
    <w:rsid w:val="00CE33FE"/>
    <w:rsid w:val="00CF179A"/>
    <w:rsid w:val="00D321E5"/>
    <w:rsid w:val="00D64AB1"/>
    <w:rsid w:val="00D669D7"/>
    <w:rsid w:val="00D8265F"/>
    <w:rsid w:val="00D82F7A"/>
    <w:rsid w:val="00D83195"/>
    <w:rsid w:val="00D86E04"/>
    <w:rsid w:val="00D87990"/>
    <w:rsid w:val="00D915CF"/>
    <w:rsid w:val="00D96B74"/>
    <w:rsid w:val="00DA799B"/>
    <w:rsid w:val="00DC17E9"/>
    <w:rsid w:val="00DC4AE2"/>
    <w:rsid w:val="00DC7349"/>
    <w:rsid w:val="00DC79D5"/>
    <w:rsid w:val="00DD270C"/>
    <w:rsid w:val="00DD3B07"/>
    <w:rsid w:val="00DE0569"/>
    <w:rsid w:val="00DE2C1E"/>
    <w:rsid w:val="00DE7068"/>
    <w:rsid w:val="00DE796C"/>
    <w:rsid w:val="00DF285A"/>
    <w:rsid w:val="00E10A1E"/>
    <w:rsid w:val="00E11680"/>
    <w:rsid w:val="00E11A43"/>
    <w:rsid w:val="00E15A3A"/>
    <w:rsid w:val="00E26991"/>
    <w:rsid w:val="00E3139A"/>
    <w:rsid w:val="00E33CCF"/>
    <w:rsid w:val="00E35B7E"/>
    <w:rsid w:val="00E51570"/>
    <w:rsid w:val="00E55A69"/>
    <w:rsid w:val="00E62255"/>
    <w:rsid w:val="00E66E90"/>
    <w:rsid w:val="00E86414"/>
    <w:rsid w:val="00E9043D"/>
    <w:rsid w:val="00E91B81"/>
    <w:rsid w:val="00EA7EBE"/>
    <w:rsid w:val="00ED05F0"/>
    <w:rsid w:val="00ED3A3E"/>
    <w:rsid w:val="00EE2C86"/>
    <w:rsid w:val="00EF006F"/>
    <w:rsid w:val="00F026DC"/>
    <w:rsid w:val="00F0284F"/>
    <w:rsid w:val="00F27B66"/>
    <w:rsid w:val="00F31AEF"/>
    <w:rsid w:val="00F33DFC"/>
    <w:rsid w:val="00F417C0"/>
    <w:rsid w:val="00F43B82"/>
    <w:rsid w:val="00F61442"/>
    <w:rsid w:val="00F62C94"/>
    <w:rsid w:val="00F64CBF"/>
    <w:rsid w:val="00F7129B"/>
    <w:rsid w:val="00F75EAC"/>
    <w:rsid w:val="00F855C2"/>
    <w:rsid w:val="00F904B5"/>
    <w:rsid w:val="00F9088A"/>
    <w:rsid w:val="00FB3B88"/>
    <w:rsid w:val="00FD2F9F"/>
    <w:rsid w:val="00FD3636"/>
    <w:rsid w:val="00FE47F2"/>
    <w:rsid w:val="00FE687E"/>
    <w:rsid w:val="00FF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bidi="ar-EG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</w:tabs>
      <w:ind w:firstLine="3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48"/>
      <w:szCs w:val="48"/>
    </w:rPr>
  </w:style>
  <w:style w:type="paragraph" w:styleId="Heading6">
    <w:name w:val="heading 6"/>
    <w:basedOn w:val="Normal"/>
    <w:next w:val="Normal"/>
    <w:link w:val="Heading6Char"/>
    <w:unhideWhenUsed/>
    <w:qFormat/>
    <w:rsid w:val="00D321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qFormat/>
    <w:rsid w:val="005E2DA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48"/>
      <w:szCs w:val="48"/>
    </w:rPr>
  </w:style>
  <w:style w:type="paragraph" w:styleId="Subtitle">
    <w:name w:val="Subtitle"/>
    <w:basedOn w:val="Normal"/>
    <w:qFormat/>
    <w:pPr>
      <w:jc w:val="center"/>
    </w:pPr>
    <w:rPr>
      <w:b/>
      <w:bCs/>
      <w:sz w:val="32"/>
      <w:szCs w:val="3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sid w:val="008975A4"/>
    <w:rPr>
      <w:color w:val="0000FF"/>
      <w:u w:val="single"/>
    </w:rPr>
  </w:style>
  <w:style w:type="table" w:styleId="TableGrid">
    <w:name w:val="Table Grid"/>
    <w:basedOn w:val="TableNormal"/>
    <w:rsid w:val="007F0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826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8265F"/>
    <w:rPr>
      <w:sz w:val="24"/>
      <w:szCs w:val="24"/>
      <w:lang w:bidi="ar-EG"/>
    </w:rPr>
  </w:style>
  <w:style w:type="character" w:customStyle="1" w:styleId="Heading3Char">
    <w:name w:val="Heading 3 Char"/>
    <w:basedOn w:val="DefaultParagraphFont"/>
    <w:link w:val="Heading3"/>
    <w:rsid w:val="00D8265F"/>
    <w:rPr>
      <w:b/>
      <w:bCs/>
      <w:sz w:val="24"/>
      <w:szCs w:val="24"/>
      <w:lang w:bidi="ar-EG"/>
    </w:rPr>
  </w:style>
  <w:style w:type="paragraph" w:styleId="BalloonText">
    <w:name w:val="Balloon Text"/>
    <w:basedOn w:val="Normal"/>
    <w:link w:val="BalloonTextChar"/>
    <w:rsid w:val="00D32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21E5"/>
    <w:rPr>
      <w:rFonts w:ascii="Tahoma" w:hAnsi="Tahoma" w:cs="Tahoma"/>
      <w:sz w:val="16"/>
      <w:szCs w:val="16"/>
      <w:lang w:bidi="ar-EG"/>
    </w:rPr>
  </w:style>
  <w:style w:type="character" w:customStyle="1" w:styleId="Heading6Char">
    <w:name w:val="Heading 6 Char"/>
    <w:basedOn w:val="DefaultParagraphFont"/>
    <w:link w:val="Heading6"/>
    <w:rsid w:val="00D321E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ar-EG"/>
    </w:rPr>
  </w:style>
  <w:style w:type="paragraph" w:styleId="ListParagraph">
    <w:name w:val="List Paragraph"/>
    <w:basedOn w:val="Normal"/>
    <w:uiPriority w:val="99"/>
    <w:qFormat/>
    <w:rsid w:val="002D0A30"/>
    <w:pPr>
      <w:ind w:left="720"/>
      <w:contextualSpacing/>
    </w:pPr>
  </w:style>
  <w:style w:type="paragraph" w:customStyle="1" w:styleId="Default">
    <w:name w:val="Default"/>
    <w:rsid w:val="00740EC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1">
    <w:name w:val="FR1"/>
    <w:uiPriority w:val="99"/>
    <w:rsid w:val="00062023"/>
    <w:pPr>
      <w:widowControl w:val="0"/>
      <w:autoSpaceDE w:val="0"/>
      <w:autoSpaceDN w:val="0"/>
      <w:adjustRightInd w:val="0"/>
      <w:spacing w:before="4320"/>
      <w:jc w:val="center"/>
    </w:pPr>
    <w:rPr>
      <w:rFonts w:ascii="Arial" w:eastAsiaTheme="minorEastAsia" w:hAnsi="Arial" w:cs="Arial"/>
      <w:b/>
      <w:bCs/>
      <w:sz w:val="64"/>
      <w:szCs w:val="6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bidi="ar-EG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</w:tabs>
      <w:ind w:firstLine="3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48"/>
      <w:szCs w:val="48"/>
    </w:rPr>
  </w:style>
  <w:style w:type="paragraph" w:styleId="Heading6">
    <w:name w:val="heading 6"/>
    <w:basedOn w:val="Normal"/>
    <w:next w:val="Normal"/>
    <w:link w:val="Heading6Char"/>
    <w:unhideWhenUsed/>
    <w:qFormat/>
    <w:rsid w:val="00D321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qFormat/>
    <w:rsid w:val="005E2DA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48"/>
      <w:szCs w:val="48"/>
    </w:rPr>
  </w:style>
  <w:style w:type="paragraph" w:styleId="Subtitle">
    <w:name w:val="Subtitle"/>
    <w:basedOn w:val="Normal"/>
    <w:qFormat/>
    <w:pPr>
      <w:jc w:val="center"/>
    </w:pPr>
    <w:rPr>
      <w:b/>
      <w:bCs/>
      <w:sz w:val="32"/>
      <w:szCs w:val="3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sid w:val="008975A4"/>
    <w:rPr>
      <w:color w:val="0000FF"/>
      <w:u w:val="single"/>
    </w:rPr>
  </w:style>
  <w:style w:type="table" w:styleId="TableGrid">
    <w:name w:val="Table Grid"/>
    <w:basedOn w:val="TableNormal"/>
    <w:rsid w:val="007F0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826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8265F"/>
    <w:rPr>
      <w:sz w:val="24"/>
      <w:szCs w:val="24"/>
      <w:lang w:bidi="ar-EG"/>
    </w:rPr>
  </w:style>
  <w:style w:type="character" w:customStyle="1" w:styleId="Heading3Char">
    <w:name w:val="Heading 3 Char"/>
    <w:basedOn w:val="DefaultParagraphFont"/>
    <w:link w:val="Heading3"/>
    <w:rsid w:val="00D8265F"/>
    <w:rPr>
      <w:b/>
      <w:bCs/>
      <w:sz w:val="24"/>
      <w:szCs w:val="24"/>
      <w:lang w:bidi="ar-EG"/>
    </w:rPr>
  </w:style>
  <w:style w:type="paragraph" w:styleId="BalloonText">
    <w:name w:val="Balloon Text"/>
    <w:basedOn w:val="Normal"/>
    <w:link w:val="BalloonTextChar"/>
    <w:rsid w:val="00D32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21E5"/>
    <w:rPr>
      <w:rFonts w:ascii="Tahoma" w:hAnsi="Tahoma" w:cs="Tahoma"/>
      <w:sz w:val="16"/>
      <w:szCs w:val="16"/>
      <w:lang w:bidi="ar-EG"/>
    </w:rPr>
  </w:style>
  <w:style w:type="character" w:customStyle="1" w:styleId="Heading6Char">
    <w:name w:val="Heading 6 Char"/>
    <w:basedOn w:val="DefaultParagraphFont"/>
    <w:link w:val="Heading6"/>
    <w:rsid w:val="00D321E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ar-EG"/>
    </w:rPr>
  </w:style>
  <w:style w:type="paragraph" w:styleId="ListParagraph">
    <w:name w:val="List Paragraph"/>
    <w:basedOn w:val="Normal"/>
    <w:uiPriority w:val="99"/>
    <w:qFormat/>
    <w:rsid w:val="002D0A30"/>
    <w:pPr>
      <w:ind w:left="720"/>
      <w:contextualSpacing/>
    </w:pPr>
  </w:style>
  <w:style w:type="paragraph" w:customStyle="1" w:styleId="Default">
    <w:name w:val="Default"/>
    <w:rsid w:val="00740EC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1">
    <w:name w:val="FR1"/>
    <w:uiPriority w:val="99"/>
    <w:rsid w:val="00062023"/>
    <w:pPr>
      <w:widowControl w:val="0"/>
      <w:autoSpaceDE w:val="0"/>
      <w:autoSpaceDN w:val="0"/>
      <w:adjustRightInd w:val="0"/>
      <w:spacing w:before="4320"/>
      <w:jc w:val="center"/>
    </w:pPr>
    <w:rPr>
      <w:rFonts w:ascii="Arial" w:eastAsiaTheme="minorEastAsia" w:hAnsi="Arial" w:cs="Arial"/>
      <w:b/>
      <w:bCs/>
      <w:sz w:val="64"/>
      <w:szCs w:val="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611</Words>
  <Characters>3486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Future University</vt:lpstr>
      <vt:lpstr>    Basic Information</vt:lpstr>
      <vt:lpstr>    </vt:lpstr>
      <vt:lpstr>    Statistical Information</vt:lpstr>
      <vt:lpstr>    Professional Information</vt:lpstr>
    </vt:vector>
  </TitlesOfParts>
  <Company>Hewlett-Packard</Company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University</dc:title>
  <dc:creator>Dr Samir Sadek</dc:creator>
  <cp:lastModifiedBy>ramdan elgamsy</cp:lastModifiedBy>
  <cp:revision>7</cp:revision>
  <cp:lastPrinted>2007-04-17T08:10:00Z</cp:lastPrinted>
  <dcterms:created xsi:type="dcterms:W3CDTF">2016-12-17T17:52:00Z</dcterms:created>
  <dcterms:modified xsi:type="dcterms:W3CDTF">2018-12-15T17:28:00Z</dcterms:modified>
</cp:coreProperties>
</file>